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F" w:rsidRPr="00E21F5A" w:rsidRDefault="001E7106" w:rsidP="001E7106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Warszawa,</w:t>
      </w:r>
      <w:r w:rsidR="004538FF" w:rsidRPr="00E21F5A">
        <w:rPr>
          <w:rFonts w:ascii="Arial" w:hAnsi="Arial" w:cs="Arial"/>
          <w:sz w:val="20"/>
          <w:szCs w:val="20"/>
        </w:rPr>
        <w:t xml:space="preserve"> 04.08.2017 </w:t>
      </w:r>
      <w:r w:rsidRPr="00E21F5A">
        <w:rPr>
          <w:rFonts w:ascii="Arial" w:hAnsi="Arial" w:cs="Arial"/>
          <w:sz w:val="20"/>
          <w:szCs w:val="20"/>
        </w:rPr>
        <w:t xml:space="preserve"> </w:t>
      </w:r>
    </w:p>
    <w:p w:rsidR="001E7106" w:rsidRPr="00E21F5A" w:rsidRDefault="001E7106" w:rsidP="00416DA4">
      <w:pPr>
        <w:spacing w:after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:rsidR="001306F9" w:rsidRPr="00E21F5A" w:rsidRDefault="001306F9" w:rsidP="00416DA4">
      <w:pPr>
        <w:spacing w:after="0"/>
        <w:jc w:val="center"/>
        <w:rPr>
          <w:rFonts w:asciiTheme="majorHAnsi" w:hAnsiTheme="majorHAnsi" w:cstheme="majorHAnsi"/>
          <w:sz w:val="24"/>
          <w:szCs w:val="20"/>
          <w:u w:val="single"/>
        </w:rPr>
      </w:pPr>
    </w:p>
    <w:p w:rsidR="00416DA4" w:rsidRPr="00E21F5A" w:rsidRDefault="001E7106" w:rsidP="00416DA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ZAPYTANIE OFERTOWE NR 0</w:t>
      </w:r>
      <w:r w:rsidR="00DC77DC" w:rsidRPr="00E21F5A">
        <w:rPr>
          <w:rFonts w:ascii="Arial" w:hAnsi="Arial" w:cs="Arial"/>
          <w:sz w:val="20"/>
          <w:szCs w:val="20"/>
          <w:u w:val="single"/>
        </w:rPr>
        <w:t>1</w:t>
      </w:r>
      <w:r w:rsidR="004538FF" w:rsidRPr="00E21F5A">
        <w:rPr>
          <w:rFonts w:ascii="Arial" w:hAnsi="Arial" w:cs="Arial"/>
          <w:sz w:val="20"/>
          <w:szCs w:val="20"/>
          <w:u w:val="single"/>
        </w:rPr>
        <w:t>/</w:t>
      </w:r>
      <w:r w:rsidR="008F793B" w:rsidRPr="00E21F5A">
        <w:rPr>
          <w:rFonts w:ascii="Arial" w:hAnsi="Arial" w:cs="Arial"/>
          <w:sz w:val="20"/>
          <w:szCs w:val="20"/>
          <w:u w:val="single"/>
        </w:rPr>
        <w:t>MP</w:t>
      </w:r>
      <w:r w:rsidR="00DC77DC" w:rsidRPr="00E21F5A">
        <w:rPr>
          <w:rFonts w:ascii="Arial" w:hAnsi="Arial" w:cs="Arial"/>
          <w:sz w:val="20"/>
          <w:szCs w:val="20"/>
          <w:u w:val="single"/>
        </w:rPr>
        <w:t>/2017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106" w:rsidRPr="00E21F5A" w:rsidRDefault="001E7106" w:rsidP="004C79E3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DANE ZAMAWIAJĄCEGO:</w:t>
      </w:r>
      <w:r w:rsidR="00CB718D" w:rsidRPr="00E21F5A">
        <w:rPr>
          <w:rFonts w:ascii="Arial" w:hAnsi="Arial" w:cs="Arial"/>
          <w:sz w:val="20"/>
          <w:szCs w:val="20"/>
          <w:u w:val="single"/>
        </w:rPr>
        <w:t xml:space="preserve"> </w:t>
      </w:r>
      <w:r w:rsidRPr="00E21F5A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4C79E3" w:rsidRPr="00E21F5A" w:rsidRDefault="004C79E3" w:rsidP="00416DA4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D59F3" w:rsidRPr="00E21F5A" w:rsidRDefault="003D59F3" w:rsidP="003D59F3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E21F5A">
        <w:rPr>
          <w:rFonts w:asciiTheme="minorHAnsi" w:hAnsiTheme="minorHAnsi" w:cs="Arial"/>
          <w:sz w:val="24"/>
          <w:szCs w:val="24"/>
          <w:shd w:val="clear" w:color="auto" w:fill="FFFFFF"/>
        </w:rPr>
        <w:t>Moris Polska Sp. z o.o.</w:t>
      </w:r>
      <w:r w:rsidRPr="00E21F5A">
        <w:rPr>
          <w:rFonts w:asciiTheme="minorHAnsi" w:hAnsiTheme="minorHAnsi" w:cs="Arial"/>
          <w:sz w:val="24"/>
          <w:szCs w:val="24"/>
        </w:rPr>
        <w:br/>
      </w:r>
      <w:r w:rsidRPr="00E21F5A">
        <w:rPr>
          <w:rFonts w:asciiTheme="minorHAnsi" w:hAnsiTheme="minorHAnsi" w:cs="Arial"/>
          <w:sz w:val="24"/>
          <w:szCs w:val="24"/>
          <w:shd w:val="clear" w:color="auto" w:fill="FFFFFF"/>
        </w:rPr>
        <w:t>Baletowa 4</w:t>
      </w:r>
      <w:r w:rsidRPr="00E21F5A">
        <w:rPr>
          <w:rFonts w:asciiTheme="minorHAnsi" w:hAnsiTheme="minorHAnsi" w:cs="Arial"/>
          <w:sz w:val="24"/>
          <w:szCs w:val="24"/>
        </w:rPr>
        <w:br/>
      </w:r>
      <w:r w:rsidRPr="00E21F5A">
        <w:rPr>
          <w:rFonts w:asciiTheme="minorHAnsi" w:hAnsiTheme="minorHAnsi" w:cs="Arial"/>
          <w:sz w:val="24"/>
          <w:szCs w:val="24"/>
          <w:shd w:val="clear" w:color="auto" w:fill="FFFFFF"/>
        </w:rPr>
        <w:t>02-867 Warszawa</w:t>
      </w:r>
      <w:r w:rsidRPr="00E21F5A">
        <w:rPr>
          <w:rFonts w:asciiTheme="minorHAnsi" w:hAnsiTheme="minorHAnsi" w:cs="Arial"/>
          <w:sz w:val="24"/>
          <w:szCs w:val="24"/>
        </w:rPr>
        <w:br/>
      </w:r>
      <w:r w:rsidRPr="00E21F5A">
        <w:rPr>
          <w:rFonts w:asciiTheme="minorHAnsi" w:hAnsiTheme="minorHAnsi" w:cs="Arial"/>
          <w:sz w:val="24"/>
          <w:szCs w:val="24"/>
          <w:shd w:val="clear" w:color="auto" w:fill="FFFFFF"/>
        </w:rPr>
        <w:t>NIP: 527-257-27-53</w:t>
      </w:r>
      <w:r w:rsidRPr="00E21F5A">
        <w:rPr>
          <w:rFonts w:asciiTheme="minorHAnsi" w:hAnsiTheme="minorHAnsi" w:cs="Arial"/>
          <w:sz w:val="24"/>
          <w:szCs w:val="24"/>
        </w:rPr>
        <w:br/>
      </w:r>
      <w:r w:rsidRPr="00E21F5A">
        <w:rPr>
          <w:rFonts w:asciiTheme="minorHAnsi" w:hAnsiTheme="minorHAnsi" w:cs="Arial"/>
          <w:sz w:val="24"/>
          <w:szCs w:val="24"/>
          <w:shd w:val="clear" w:color="auto" w:fill="FFFFFF"/>
        </w:rPr>
        <w:t>REGON: 141367234</w:t>
      </w:r>
    </w:p>
    <w:p w:rsidR="003D59F3" w:rsidRPr="00E21F5A" w:rsidRDefault="003D59F3" w:rsidP="003D59F3">
      <w:pPr>
        <w:spacing w:after="0" w:line="240" w:lineRule="auto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21F5A">
        <w:rPr>
          <w:rFonts w:cs="Arial"/>
          <w:sz w:val="24"/>
          <w:szCs w:val="24"/>
          <w:shd w:val="clear" w:color="auto" w:fill="FFFFFF"/>
        </w:rPr>
        <w:t xml:space="preserve">KRS: </w:t>
      </w:r>
      <w:r w:rsidRPr="00E21F5A">
        <w:rPr>
          <w:sz w:val="24"/>
          <w:szCs w:val="24"/>
        </w:rPr>
        <w:t>0000303647</w:t>
      </w:r>
    </w:p>
    <w:p w:rsidR="00EE445D" w:rsidRPr="00E21F5A" w:rsidRDefault="003D59F3" w:rsidP="003D59F3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E21F5A">
        <w:rPr>
          <w:rStyle w:val="Pogrubieni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Tel. 22 424 86 </w:t>
      </w:r>
      <w:proofErr w:type="spellStart"/>
      <w:r w:rsidRPr="00E21F5A">
        <w:rPr>
          <w:rStyle w:val="Pogrubieni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  <w:t>86</w:t>
      </w:r>
      <w:proofErr w:type="spellEnd"/>
      <w:r w:rsidRPr="00E21F5A">
        <w:rPr>
          <w:rFonts w:asciiTheme="minorHAnsi" w:hAnsiTheme="minorHAnsi" w:cs="Arial"/>
          <w:sz w:val="24"/>
          <w:szCs w:val="24"/>
        </w:rPr>
        <w:br/>
      </w:r>
      <w:r w:rsidRPr="00E21F5A">
        <w:rPr>
          <w:rStyle w:val="Pogrubieni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  <w:t>Fax. 22 353 96 97</w:t>
      </w:r>
    </w:p>
    <w:p w:rsidR="002A77CB" w:rsidRPr="00E21F5A" w:rsidRDefault="002A77CB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1E7106" w:rsidP="00734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Zamawiający zaprasza do </w:t>
      </w:r>
      <w:r w:rsidR="00416DA4" w:rsidRPr="00E21F5A">
        <w:rPr>
          <w:rFonts w:ascii="Arial" w:hAnsi="Arial" w:cs="Arial"/>
          <w:sz w:val="20"/>
          <w:szCs w:val="20"/>
        </w:rPr>
        <w:t xml:space="preserve">składania ofert w ramach projektu </w:t>
      </w:r>
      <w:r w:rsidR="00961399" w:rsidRPr="00E21F5A">
        <w:rPr>
          <w:rFonts w:ascii="Arial" w:hAnsi="Arial" w:cs="Arial"/>
          <w:i/>
          <w:sz w:val="20"/>
          <w:szCs w:val="20"/>
        </w:rPr>
        <w:t>„</w:t>
      </w:r>
      <w:r w:rsidR="003D59F3" w:rsidRPr="00E21F5A">
        <w:rPr>
          <w:rFonts w:ascii="Arial" w:hAnsi="Arial" w:cs="Arial"/>
          <w:i/>
          <w:sz w:val="20"/>
          <w:szCs w:val="20"/>
        </w:rPr>
        <w:t>Podniesienie jakości usług świadczonych przez Moris Polska Sp. z o.o. dzięki zakupowi usługi doradczej w zakresie optymalizacji procesów spółki</w:t>
      </w:r>
      <w:r w:rsidR="00EE445D" w:rsidRPr="00E21F5A">
        <w:rPr>
          <w:rFonts w:ascii="Arial" w:hAnsi="Arial" w:cs="Arial"/>
          <w:i/>
          <w:sz w:val="20"/>
          <w:szCs w:val="20"/>
        </w:rPr>
        <w:t xml:space="preserve">” </w:t>
      </w:r>
      <w:r w:rsidR="00416DA4" w:rsidRPr="00E21F5A">
        <w:rPr>
          <w:rFonts w:ascii="Arial" w:hAnsi="Arial" w:cs="Arial"/>
          <w:sz w:val="20"/>
          <w:szCs w:val="20"/>
        </w:rPr>
        <w:t>współfinansowanego ze środków europejskich w ramach Regionalnego Programu Operacyjnego Województwa Mazowieckiego</w:t>
      </w:r>
      <w:r w:rsidR="006A0991" w:rsidRPr="00E21F5A">
        <w:rPr>
          <w:rFonts w:ascii="Arial" w:hAnsi="Arial" w:cs="Arial"/>
          <w:sz w:val="20"/>
          <w:szCs w:val="20"/>
        </w:rPr>
        <w:t xml:space="preserve"> 2014-2020</w:t>
      </w:r>
      <w:r w:rsidR="00416DA4" w:rsidRPr="00E21F5A">
        <w:rPr>
          <w:rFonts w:ascii="Arial" w:hAnsi="Arial" w:cs="Arial"/>
          <w:sz w:val="20"/>
          <w:szCs w:val="20"/>
        </w:rPr>
        <w:t>, Oś Priorytetowa III „Rozwój potencjału innowacyjnego</w:t>
      </w:r>
      <w:r w:rsidR="001306F9" w:rsidRPr="00E21F5A">
        <w:rPr>
          <w:rFonts w:ascii="Arial" w:hAnsi="Arial" w:cs="Arial"/>
          <w:sz w:val="20"/>
          <w:szCs w:val="20"/>
        </w:rPr>
        <w:t xml:space="preserve"> </w:t>
      </w:r>
      <w:r w:rsidR="00416DA4" w:rsidRPr="00E21F5A">
        <w:rPr>
          <w:rFonts w:ascii="Arial" w:hAnsi="Arial" w:cs="Arial"/>
          <w:sz w:val="20"/>
          <w:szCs w:val="20"/>
        </w:rPr>
        <w:t xml:space="preserve">i przedsiębiorczości”, Działanie 3.1 „Poprawa rozwoju MŚP na Mazowszu”, Poddziałanie 3.1.2 „Rozwój MŚP”, typ projektu: „Wsparcie prowadzenia i rozwoju działalności przedsiębiorstw </w:t>
      </w:r>
      <w:r w:rsidR="00FF29AF" w:rsidRPr="00E21F5A">
        <w:rPr>
          <w:rFonts w:ascii="Arial" w:hAnsi="Arial" w:cs="Arial"/>
          <w:sz w:val="20"/>
          <w:szCs w:val="20"/>
        </w:rPr>
        <w:t>–</w:t>
      </w:r>
      <w:r w:rsidR="00416DA4" w:rsidRPr="00E21F5A">
        <w:rPr>
          <w:rFonts w:ascii="Arial" w:hAnsi="Arial" w:cs="Arial"/>
          <w:sz w:val="20"/>
          <w:szCs w:val="20"/>
        </w:rPr>
        <w:t xml:space="preserve"> poprzez udzielanie bonów na doradztwo”.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2823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Przedmiotowe postępowanie prowadzone jest w trybie porównania ofert z zachowaniem z</w:t>
      </w:r>
      <w:r w:rsidR="00D31994" w:rsidRPr="00E21F5A">
        <w:rPr>
          <w:rFonts w:ascii="Arial" w:hAnsi="Arial" w:cs="Arial"/>
          <w:sz w:val="20"/>
          <w:szCs w:val="20"/>
        </w:rPr>
        <w:t>asady konkurencyjności gwarantującej zachowanie uczciwej konkurencji i równego traktowania w</w:t>
      </w:r>
      <w:r w:rsidRPr="00E21F5A">
        <w:rPr>
          <w:rFonts w:ascii="Arial" w:hAnsi="Arial" w:cs="Arial"/>
          <w:sz w:val="20"/>
          <w:szCs w:val="20"/>
        </w:rPr>
        <w:t xml:space="preserve">ykonawców w rozumieniu obowiązujących Wytycznych w zakresie kwalifikowania wydatków w ramach Europejskiego Funduszu </w:t>
      </w:r>
      <w:r w:rsidR="00672823" w:rsidRPr="00E21F5A">
        <w:rPr>
          <w:rFonts w:ascii="Arial" w:hAnsi="Arial" w:cs="Arial"/>
          <w:sz w:val="20"/>
          <w:szCs w:val="20"/>
        </w:rPr>
        <w:t xml:space="preserve">Rozwoju </w:t>
      </w:r>
      <w:r w:rsidRPr="00E21F5A">
        <w:rPr>
          <w:rFonts w:ascii="Arial" w:hAnsi="Arial" w:cs="Arial"/>
          <w:sz w:val="20"/>
          <w:szCs w:val="20"/>
        </w:rPr>
        <w:t>Regionalnego, Europejskiego Funduszu Społecznego oraz Funduszu Spójności na lata 2014-2020</w:t>
      </w:r>
      <w:r w:rsidR="001F0433" w:rsidRPr="00E21F5A">
        <w:rPr>
          <w:rFonts w:ascii="Arial" w:hAnsi="Arial" w:cs="Arial"/>
          <w:sz w:val="20"/>
          <w:szCs w:val="20"/>
        </w:rPr>
        <w:t xml:space="preserve"> oraz </w:t>
      </w:r>
      <w:r w:rsidR="00672823" w:rsidRPr="00E21F5A">
        <w:rPr>
          <w:rFonts w:ascii="Arial" w:hAnsi="Arial" w:cs="Arial"/>
          <w:sz w:val="20"/>
          <w:szCs w:val="20"/>
        </w:rPr>
        <w:t>Wytycznych programowych w zakresie kwalifikowalności wydatków objętych dofinansowaniem w ramach Regionalnego Programu Operacyjnego Województwa Mazowieckiego na lata 2014-2020</w:t>
      </w:r>
      <w:r w:rsidR="001F0433" w:rsidRPr="00E21F5A">
        <w:rPr>
          <w:rFonts w:ascii="Arial" w:hAnsi="Arial" w:cs="Arial"/>
          <w:sz w:val="20"/>
          <w:szCs w:val="20"/>
        </w:rPr>
        <w:t>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104487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PRZEDMIOT ZAMÓWIENIA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Przed</w:t>
      </w:r>
      <w:r w:rsidR="009E5B5C" w:rsidRPr="00E21F5A">
        <w:rPr>
          <w:rFonts w:ascii="Arial" w:hAnsi="Arial" w:cs="Arial"/>
          <w:sz w:val="20"/>
          <w:szCs w:val="20"/>
        </w:rPr>
        <w:t>miot</w:t>
      </w:r>
      <w:r w:rsidRPr="00E21F5A">
        <w:rPr>
          <w:rFonts w:ascii="Arial" w:hAnsi="Arial" w:cs="Arial"/>
          <w:sz w:val="20"/>
          <w:szCs w:val="20"/>
        </w:rPr>
        <w:t xml:space="preserve"> z</w:t>
      </w:r>
      <w:r w:rsidR="009E5B5C" w:rsidRPr="00E21F5A">
        <w:rPr>
          <w:rFonts w:ascii="Arial" w:hAnsi="Arial" w:cs="Arial"/>
          <w:sz w:val="20"/>
          <w:szCs w:val="20"/>
        </w:rPr>
        <w:t>amówienia to</w:t>
      </w:r>
      <w:r w:rsidRPr="00E21F5A">
        <w:rPr>
          <w:rFonts w:ascii="Arial" w:hAnsi="Arial" w:cs="Arial"/>
          <w:sz w:val="20"/>
          <w:szCs w:val="20"/>
        </w:rPr>
        <w:t xml:space="preserve"> usługi doradcze o charakterze prorozwojowym</w:t>
      </w:r>
      <w:r w:rsidR="009E5B5C" w:rsidRPr="00E21F5A">
        <w:rPr>
          <w:rFonts w:ascii="Arial" w:hAnsi="Arial" w:cs="Arial"/>
          <w:sz w:val="20"/>
          <w:szCs w:val="20"/>
        </w:rPr>
        <w:t>,</w:t>
      </w:r>
      <w:r w:rsidRPr="00E21F5A">
        <w:rPr>
          <w:rFonts w:ascii="Arial" w:hAnsi="Arial" w:cs="Arial"/>
          <w:sz w:val="20"/>
          <w:szCs w:val="20"/>
        </w:rPr>
        <w:t xml:space="preserve"> mające na celu wsparcie rozwoju działalności przedsiębiorstwa Zamawiającego w rozumieniu Rozporządzenia Komisji (UE) nr 651/2014 z dnia 17 czerwca 2014 r. uznające niektóre rodzaje pomocy za zgodne z rynkiem wewnętrznym w zastosowaniu art. 107 i 108 Traktatu.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104487">
      <w:pPr>
        <w:numPr>
          <w:ilvl w:val="0"/>
          <w:numId w:val="25"/>
        </w:numPr>
        <w:spacing w:after="0"/>
        <w:ind w:left="709" w:hanging="709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SZCZEGÓŁOWY OPIS ZAMÓWIENIA</w:t>
      </w:r>
    </w:p>
    <w:p w:rsidR="00104487" w:rsidRPr="00E21F5A" w:rsidRDefault="00104487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Wspólny Słownik Zamówień (CPV): 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85312320-8 – Usługi doradztwa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Przedmiotem zamówienia są usługi doradcze </w:t>
      </w:r>
      <w:r w:rsidR="00CF10E2" w:rsidRPr="00E21F5A">
        <w:rPr>
          <w:rFonts w:ascii="Arial" w:hAnsi="Arial" w:cs="Arial"/>
          <w:sz w:val="20"/>
          <w:szCs w:val="20"/>
        </w:rPr>
        <w:t xml:space="preserve">o charakterze prorozwojowym </w:t>
      </w:r>
      <w:r w:rsidRPr="00E21F5A">
        <w:rPr>
          <w:rFonts w:ascii="Arial" w:hAnsi="Arial" w:cs="Arial"/>
          <w:sz w:val="20"/>
          <w:szCs w:val="20"/>
        </w:rPr>
        <w:t>obe</w:t>
      </w:r>
      <w:r w:rsidR="005E04E4" w:rsidRPr="00E21F5A">
        <w:rPr>
          <w:rFonts w:ascii="Arial" w:hAnsi="Arial" w:cs="Arial"/>
          <w:sz w:val="20"/>
          <w:szCs w:val="20"/>
        </w:rPr>
        <w:t>jmujące następujące komponenty: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3726"/>
        <w:gridCol w:w="1284"/>
        <w:gridCol w:w="1640"/>
      </w:tblGrid>
      <w:tr w:rsidR="005E04E4" w:rsidRPr="00E21F5A" w:rsidTr="005320BE">
        <w:trPr>
          <w:jc w:val="center"/>
        </w:trPr>
        <w:tc>
          <w:tcPr>
            <w:tcW w:w="1431" w:type="pct"/>
            <w:shd w:val="clear" w:color="auto" w:fill="auto"/>
          </w:tcPr>
          <w:p w:rsidR="00416DA4" w:rsidRPr="00E21F5A" w:rsidRDefault="00D37ADC" w:rsidP="005E04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="00416DA4" w:rsidRPr="00E21F5A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2016" w:type="pct"/>
            <w:shd w:val="clear" w:color="auto" w:fill="auto"/>
          </w:tcPr>
          <w:p w:rsidR="00416DA4" w:rsidRPr="00E21F5A" w:rsidRDefault="00416DA4" w:rsidP="005E04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Komponenty w ramach zadań</w:t>
            </w:r>
          </w:p>
        </w:tc>
        <w:tc>
          <w:tcPr>
            <w:tcW w:w="670" w:type="pct"/>
            <w:shd w:val="clear" w:color="auto" w:fill="auto"/>
          </w:tcPr>
          <w:p w:rsidR="00416DA4" w:rsidRPr="00E21F5A" w:rsidRDefault="00416DA4" w:rsidP="005E04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Planowany okres realizacji</w:t>
            </w:r>
          </w:p>
        </w:tc>
        <w:tc>
          <w:tcPr>
            <w:tcW w:w="883" w:type="pct"/>
            <w:shd w:val="clear" w:color="auto" w:fill="auto"/>
          </w:tcPr>
          <w:p w:rsidR="00416DA4" w:rsidRPr="00E21F5A" w:rsidRDefault="00416DA4" w:rsidP="005E04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Rezultaty poszczególnych zadań</w:t>
            </w:r>
          </w:p>
        </w:tc>
      </w:tr>
      <w:tr w:rsidR="005320BE" w:rsidRPr="00E21F5A" w:rsidTr="00EE445D">
        <w:trPr>
          <w:trHeight w:val="1634"/>
          <w:jc w:val="center"/>
        </w:trPr>
        <w:tc>
          <w:tcPr>
            <w:tcW w:w="1431" w:type="pct"/>
            <w:shd w:val="clear" w:color="auto" w:fill="auto"/>
          </w:tcPr>
          <w:p w:rsidR="005320BE" w:rsidRPr="00E21F5A" w:rsidRDefault="005320BE" w:rsidP="009613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lastRenderedPageBreak/>
              <w:t>Wsparcie w zakresie optymalizacji procesów firmy</w:t>
            </w:r>
            <w:r w:rsidR="00961399" w:rsidRPr="00E21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6" w:type="pct"/>
            <w:shd w:val="clear" w:color="auto" w:fill="auto"/>
          </w:tcPr>
          <w:p w:rsidR="005320BE" w:rsidRPr="00E21F5A" w:rsidRDefault="005320BE" w:rsidP="00C02F8A">
            <w:pPr>
              <w:pStyle w:val="Akapitzlist"/>
              <w:numPr>
                <w:ilvl w:val="0"/>
                <w:numId w:val="26"/>
              </w:numPr>
              <w:spacing w:after="0"/>
              <w:ind w:left="33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Identyfikacja procesów przepływu danych na linii 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>firma</w:t>
            </w:r>
            <w:r w:rsidRPr="00E21F5A">
              <w:rPr>
                <w:rFonts w:ascii="Arial" w:hAnsi="Arial" w:cs="Arial"/>
                <w:sz w:val="20"/>
                <w:szCs w:val="20"/>
              </w:rPr>
              <w:t>– klienci.</w:t>
            </w:r>
          </w:p>
          <w:p w:rsidR="005320BE" w:rsidRPr="00E21F5A" w:rsidRDefault="005320BE" w:rsidP="00C02F8A">
            <w:pPr>
              <w:pStyle w:val="Akapitzlist"/>
              <w:numPr>
                <w:ilvl w:val="0"/>
                <w:numId w:val="26"/>
              </w:numPr>
              <w:spacing w:after="0"/>
              <w:ind w:left="33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Analiza struktury organizacyjnej, identyfikacja właścicieli procesów.</w:t>
            </w:r>
          </w:p>
          <w:p w:rsidR="005320BE" w:rsidRPr="00E21F5A" w:rsidRDefault="005320BE" w:rsidP="00C02F8A">
            <w:pPr>
              <w:pStyle w:val="Akapitzlist"/>
              <w:numPr>
                <w:ilvl w:val="0"/>
                <w:numId w:val="26"/>
              </w:numPr>
              <w:spacing w:after="0"/>
              <w:ind w:left="33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Analiza obecnie wykorzystywanych technologii 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>informacyjnych w działalności firmy</w:t>
            </w:r>
          </w:p>
          <w:p w:rsidR="005320BE" w:rsidRPr="00E21F5A" w:rsidRDefault="005320BE" w:rsidP="00C02F8A">
            <w:pPr>
              <w:pStyle w:val="Akapitzlist"/>
              <w:numPr>
                <w:ilvl w:val="0"/>
                <w:numId w:val="26"/>
              </w:numPr>
              <w:spacing w:after="0"/>
              <w:ind w:left="33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Analiza i mapowanie procesów przepływu informacji.</w:t>
            </w:r>
          </w:p>
          <w:p w:rsidR="00EE445D" w:rsidRPr="00E21F5A" w:rsidRDefault="005320BE" w:rsidP="00C02F8A">
            <w:pPr>
              <w:pStyle w:val="Akapitzlist"/>
              <w:numPr>
                <w:ilvl w:val="0"/>
                <w:numId w:val="26"/>
              </w:numPr>
              <w:spacing w:after="0"/>
              <w:ind w:left="33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Analiza mo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>żliwości automatyzacji procesów biznesowych w uwzględnieniem specyfiki działalności firmy</w:t>
            </w:r>
          </w:p>
          <w:p w:rsidR="005320BE" w:rsidRPr="00E21F5A" w:rsidRDefault="005320BE" w:rsidP="00C02F8A">
            <w:pPr>
              <w:pStyle w:val="Akapitzlist"/>
              <w:spacing w:after="0"/>
              <w:ind w:left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5320BE" w:rsidRPr="00E21F5A" w:rsidRDefault="005320BE" w:rsidP="00C02F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01.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>01.2018</w:t>
            </w:r>
            <w:r w:rsidRPr="00E21F5A">
              <w:rPr>
                <w:rFonts w:ascii="Arial" w:hAnsi="Arial" w:cs="Arial"/>
                <w:sz w:val="20"/>
                <w:szCs w:val="20"/>
              </w:rPr>
              <w:t>-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>28.02.2018</w:t>
            </w:r>
          </w:p>
        </w:tc>
        <w:tc>
          <w:tcPr>
            <w:tcW w:w="883" w:type="pct"/>
            <w:shd w:val="clear" w:color="auto" w:fill="auto"/>
          </w:tcPr>
          <w:p w:rsidR="005320BE" w:rsidRPr="00E21F5A" w:rsidRDefault="005320BE" w:rsidP="004D4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Dokument w formacie </w:t>
            </w:r>
            <w:proofErr w:type="spellStart"/>
            <w:r w:rsidRPr="00E21F5A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E21F5A">
              <w:rPr>
                <w:rFonts w:ascii="Arial" w:hAnsi="Arial" w:cs="Arial"/>
                <w:sz w:val="20"/>
                <w:szCs w:val="20"/>
              </w:rPr>
              <w:t xml:space="preserve"> zawierający podsumowanie wyników realizacji usługi doradczej</w:t>
            </w:r>
          </w:p>
        </w:tc>
      </w:tr>
      <w:tr w:rsidR="005320BE" w:rsidRPr="00E21F5A" w:rsidTr="00EE445D">
        <w:trPr>
          <w:trHeight w:val="1815"/>
          <w:jc w:val="center"/>
        </w:trPr>
        <w:tc>
          <w:tcPr>
            <w:tcW w:w="1431" w:type="pct"/>
            <w:shd w:val="clear" w:color="auto" w:fill="auto"/>
          </w:tcPr>
          <w:p w:rsidR="005320BE" w:rsidRPr="00E21F5A" w:rsidRDefault="00EE445D" w:rsidP="009613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Doradztwo w zakresie Systemu Zarządzania Jakością procesów w </w:t>
            </w:r>
            <w:r w:rsidR="00483B33" w:rsidRPr="00E21F5A">
              <w:rPr>
                <w:rFonts w:ascii="Arial" w:hAnsi="Arial" w:cs="Arial"/>
                <w:sz w:val="20"/>
                <w:szCs w:val="20"/>
              </w:rPr>
              <w:t>firmie</w:t>
            </w:r>
            <w:r w:rsidR="00961399" w:rsidRPr="00E21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6" w:type="pct"/>
            <w:shd w:val="clear" w:color="auto" w:fill="auto"/>
          </w:tcPr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Przygotowanie Zarządzenia o przystąpieniu organizacji do opracowania i wdrożenia zarządzania jakością procesów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 xml:space="preserve"> – rekomendacja w zakresie wyboru systemów zarządzania jakością</w:t>
            </w:r>
            <w:r w:rsidRPr="00E21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Doradztwo w zakresie dokumentacji zarządzania jakością procesów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Przygotowanie Polityki Jakości</w:t>
            </w:r>
            <w:r w:rsidR="00F900A7" w:rsidRPr="00E21F5A">
              <w:rPr>
                <w:rFonts w:ascii="Arial" w:hAnsi="Arial" w:cs="Arial"/>
                <w:sz w:val="20"/>
                <w:szCs w:val="20"/>
              </w:rPr>
              <w:t xml:space="preserve"> Procesów</w:t>
            </w:r>
            <w:r w:rsidRPr="00E21F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Opracowanie procedur z uwzględnieniem</w:t>
            </w:r>
            <w:r w:rsidR="008527FE" w:rsidRPr="00E21F5A">
              <w:rPr>
                <w:rFonts w:ascii="Arial" w:hAnsi="Arial" w:cs="Arial"/>
                <w:sz w:val="20"/>
                <w:szCs w:val="20"/>
              </w:rPr>
              <w:t xml:space="preserve"> możliwości </w:t>
            </w:r>
            <w:r w:rsidRPr="00E21F5A">
              <w:rPr>
                <w:rFonts w:ascii="Arial" w:hAnsi="Arial" w:cs="Arial"/>
                <w:sz w:val="20"/>
                <w:szCs w:val="20"/>
              </w:rPr>
              <w:t>wykorzystania TIK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 xml:space="preserve"> – technologii informacyjno</w:t>
            </w:r>
            <w:r w:rsidR="008527FE" w:rsidRPr="00E21F5A">
              <w:rPr>
                <w:rFonts w:ascii="Arial" w:hAnsi="Arial" w:cs="Arial"/>
                <w:sz w:val="20"/>
                <w:szCs w:val="20"/>
              </w:rPr>
              <w:t>-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 xml:space="preserve"> komunikacyjnych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Weryfikacja opracowanej dokumentacji.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Doradztwo w zakresie wdrożenie dokumentacji zarządzania jakością procesów.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Doradztwo w zakresie powołania zespołu </w:t>
            </w:r>
            <w:proofErr w:type="spellStart"/>
            <w:r w:rsidRPr="00E21F5A">
              <w:rPr>
                <w:rFonts w:ascii="Arial" w:hAnsi="Arial" w:cs="Arial"/>
                <w:sz w:val="20"/>
                <w:szCs w:val="20"/>
              </w:rPr>
              <w:t>auditorów</w:t>
            </w:r>
            <w:proofErr w:type="spellEnd"/>
            <w:r w:rsidRPr="00E21F5A">
              <w:rPr>
                <w:rFonts w:ascii="Arial" w:hAnsi="Arial" w:cs="Arial"/>
                <w:sz w:val="20"/>
                <w:szCs w:val="20"/>
              </w:rPr>
              <w:t xml:space="preserve"> wewnętrznych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Doradztwo w zakresie przygotowanie zespołu </w:t>
            </w:r>
            <w:proofErr w:type="spellStart"/>
            <w:r w:rsidRPr="00E21F5A">
              <w:rPr>
                <w:rFonts w:ascii="Arial" w:hAnsi="Arial" w:cs="Arial"/>
                <w:sz w:val="20"/>
                <w:szCs w:val="20"/>
              </w:rPr>
              <w:t>auditorów</w:t>
            </w:r>
            <w:proofErr w:type="spellEnd"/>
            <w:r w:rsidRPr="00E21F5A">
              <w:rPr>
                <w:rFonts w:ascii="Arial" w:hAnsi="Arial" w:cs="Arial"/>
                <w:sz w:val="20"/>
                <w:szCs w:val="20"/>
              </w:rPr>
              <w:t xml:space="preserve"> do samodzielnego przeprowadzania </w:t>
            </w:r>
            <w:r w:rsidR="008527FE" w:rsidRPr="00E21F5A">
              <w:rPr>
                <w:rFonts w:ascii="Arial" w:hAnsi="Arial" w:cs="Arial"/>
                <w:sz w:val="20"/>
                <w:szCs w:val="20"/>
              </w:rPr>
              <w:t xml:space="preserve">jakościowych </w:t>
            </w:r>
            <w:r w:rsidRPr="00E21F5A">
              <w:rPr>
                <w:rFonts w:ascii="Arial" w:hAnsi="Arial" w:cs="Arial"/>
                <w:sz w:val="20"/>
                <w:szCs w:val="20"/>
              </w:rPr>
              <w:t>auditów wewnętrznych w organizacji.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Opracowanie harmonogramu auditu</w:t>
            </w:r>
            <w:r w:rsidR="00F900A7" w:rsidRPr="00E21F5A">
              <w:rPr>
                <w:rFonts w:ascii="Arial" w:hAnsi="Arial" w:cs="Arial"/>
                <w:sz w:val="20"/>
                <w:szCs w:val="20"/>
              </w:rPr>
              <w:t xml:space="preserve"> procesów</w:t>
            </w:r>
            <w:r w:rsidRPr="00E21F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Przeprowadzenie auditu wewnętrznego</w:t>
            </w:r>
            <w:r w:rsidR="00F900A7" w:rsidRPr="00E21F5A">
              <w:rPr>
                <w:rFonts w:ascii="Arial" w:hAnsi="Arial" w:cs="Arial"/>
                <w:sz w:val="20"/>
                <w:szCs w:val="20"/>
              </w:rPr>
              <w:t xml:space="preserve"> procesów</w:t>
            </w:r>
            <w:r w:rsidRPr="00E21F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45D" w:rsidRPr="00E21F5A" w:rsidRDefault="00F900A7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Doradztwo w zakresie działań korygujących</w:t>
            </w:r>
            <w:r w:rsidR="00EE445D" w:rsidRPr="00E21F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45D" w:rsidRPr="00E21F5A" w:rsidRDefault="00F900A7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Doradztwo w zakresie p</w:t>
            </w:r>
            <w:r w:rsidR="00EE445D" w:rsidRPr="00E21F5A">
              <w:rPr>
                <w:rFonts w:ascii="Arial" w:hAnsi="Arial" w:cs="Arial"/>
                <w:sz w:val="20"/>
                <w:szCs w:val="20"/>
              </w:rPr>
              <w:t>rzygotowanie do auditu certyfikującego,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>Udział w audicie certyfikującym,</w:t>
            </w:r>
          </w:p>
          <w:p w:rsidR="00EE445D" w:rsidRPr="00E21F5A" w:rsidRDefault="00EE445D" w:rsidP="008527FE">
            <w:pPr>
              <w:pStyle w:val="Akapitzlist"/>
              <w:numPr>
                <w:ilvl w:val="0"/>
                <w:numId w:val="28"/>
              </w:numPr>
              <w:spacing w:after="0"/>
              <w:ind w:left="339" w:hanging="3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lastRenderedPageBreak/>
              <w:t>Przeprowadzenie niezbędnych działań korygujących (do momentu uzyskania certyfikatu</w:t>
            </w:r>
            <w:r w:rsidR="00C02F8A" w:rsidRPr="00E21F5A">
              <w:rPr>
                <w:rFonts w:ascii="Arial" w:hAnsi="Arial" w:cs="Arial"/>
                <w:sz w:val="20"/>
                <w:szCs w:val="20"/>
              </w:rPr>
              <w:t xml:space="preserve"> jakości</w:t>
            </w:r>
            <w:r w:rsidRPr="00E21F5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5320BE" w:rsidRPr="00E21F5A" w:rsidRDefault="00C02F8A" w:rsidP="00C02F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lastRenderedPageBreak/>
              <w:t>28.02.2018</w:t>
            </w:r>
            <w:r w:rsidR="005320BE" w:rsidRPr="00E21F5A">
              <w:rPr>
                <w:rFonts w:ascii="Arial" w:hAnsi="Arial" w:cs="Arial"/>
                <w:sz w:val="20"/>
                <w:szCs w:val="20"/>
              </w:rPr>
              <w:t>-</w:t>
            </w:r>
            <w:r w:rsidRPr="00E21F5A">
              <w:rPr>
                <w:rFonts w:ascii="Arial" w:hAnsi="Arial" w:cs="Arial"/>
                <w:sz w:val="20"/>
                <w:szCs w:val="20"/>
              </w:rPr>
              <w:t>30.04.2018</w:t>
            </w:r>
          </w:p>
        </w:tc>
        <w:tc>
          <w:tcPr>
            <w:tcW w:w="883" w:type="pct"/>
            <w:shd w:val="clear" w:color="auto" w:fill="auto"/>
          </w:tcPr>
          <w:p w:rsidR="005320BE" w:rsidRPr="00E21F5A" w:rsidRDefault="005320BE" w:rsidP="004D47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F5A">
              <w:rPr>
                <w:rFonts w:ascii="Arial" w:hAnsi="Arial" w:cs="Arial"/>
                <w:sz w:val="20"/>
                <w:szCs w:val="20"/>
              </w:rPr>
              <w:t xml:space="preserve">Dokument w formacie </w:t>
            </w:r>
            <w:proofErr w:type="spellStart"/>
            <w:r w:rsidRPr="00E21F5A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E21F5A">
              <w:rPr>
                <w:rFonts w:ascii="Arial" w:hAnsi="Arial" w:cs="Arial"/>
                <w:sz w:val="20"/>
                <w:szCs w:val="20"/>
              </w:rPr>
              <w:t xml:space="preserve"> zawierający podsumowanie wyników realizacji usługi doradczej</w:t>
            </w:r>
          </w:p>
        </w:tc>
      </w:tr>
    </w:tbl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40BA" w:rsidRPr="00E21F5A" w:rsidRDefault="00EE445D" w:rsidP="00EE445D">
      <w:pPr>
        <w:tabs>
          <w:tab w:val="left" w:pos="36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ab/>
      </w:r>
    </w:p>
    <w:p w:rsidR="00F640BA" w:rsidRPr="00E21F5A" w:rsidRDefault="00F640BA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40BA" w:rsidRPr="00E21F5A" w:rsidRDefault="00F640BA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TERMINY I PŁATNOŚCI</w:t>
      </w:r>
    </w:p>
    <w:p w:rsidR="0015796E" w:rsidRPr="00E21F5A" w:rsidRDefault="0015796E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Termin rea</w:t>
      </w:r>
      <w:r w:rsidR="00D37ADC" w:rsidRPr="00E21F5A">
        <w:rPr>
          <w:rFonts w:ascii="Arial" w:hAnsi="Arial" w:cs="Arial"/>
          <w:sz w:val="20"/>
          <w:szCs w:val="20"/>
        </w:rPr>
        <w:t xml:space="preserve">lizacji zamówienia: </w:t>
      </w:r>
      <w:r w:rsidR="008B36F7" w:rsidRPr="00E21F5A">
        <w:rPr>
          <w:rFonts w:ascii="Arial" w:hAnsi="Arial" w:cs="Arial"/>
          <w:sz w:val="20"/>
          <w:szCs w:val="20"/>
        </w:rPr>
        <w:t xml:space="preserve">do </w:t>
      </w:r>
      <w:r w:rsidR="005B2CF0" w:rsidRPr="00E21F5A">
        <w:rPr>
          <w:rFonts w:ascii="Arial" w:hAnsi="Arial" w:cs="Arial"/>
          <w:sz w:val="20"/>
          <w:szCs w:val="20"/>
        </w:rPr>
        <w:t>30.06.2018</w:t>
      </w:r>
      <w:r w:rsidR="0015796E" w:rsidRPr="00E21F5A">
        <w:rPr>
          <w:rFonts w:ascii="Arial" w:hAnsi="Arial" w:cs="Arial"/>
          <w:sz w:val="20"/>
          <w:szCs w:val="20"/>
        </w:rPr>
        <w:t xml:space="preserve"> r</w:t>
      </w:r>
      <w:r w:rsidR="005B2CF0" w:rsidRPr="00E21F5A">
        <w:rPr>
          <w:rFonts w:ascii="Arial" w:hAnsi="Arial" w:cs="Arial"/>
          <w:sz w:val="20"/>
          <w:szCs w:val="20"/>
        </w:rPr>
        <w:t>.</w:t>
      </w:r>
      <w:r w:rsidR="005320BE" w:rsidRPr="00E21F5A">
        <w:rPr>
          <w:rFonts w:ascii="Arial" w:hAnsi="Arial" w:cs="Arial"/>
          <w:sz w:val="20"/>
          <w:szCs w:val="20"/>
        </w:rPr>
        <w:t>, nie później niż w ciągu 2 miesięcy od dnia zlecenia</w:t>
      </w:r>
    </w:p>
    <w:p w:rsidR="00404D3E" w:rsidRPr="00E21F5A" w:rsidRDefault="00404D3E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4D3E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Po zako</w:t>
      </w:r>
      <w:r w:rsidR="005E04E4" w:rsidRPr="00E21F5A">
        <w:rPr>
          <w:rFonts w:ascii="Arial" w:hAnsi="Arial" w:cs="Arial"/>
          <w:sz w:val="20"/>
          <w:szCs w:val="20"/>
        </w:rPr>
        <w:t>ńczeniu postępowania ofertowego</w:t>
      </w:r>
      <w:r w:rsidRPr="00E21F5A">
        <w:rPr>
          <w:rFonts w:ascii="Arial" w:hAnsi="Arial" w:cs="Arial"/>
          <w:sz w:val="20"/>
          <w:szCs w:val="20"/>
        </w:rPr>
        <w:t xml:space="preserve"> Zamawiający zawrze z wyłonionym Wykonawcą Zamówienia umowę warunkową na realizację usług </w:t>
      </w:r>
      <w:r w:rsidR="005E04E4" w:rsidRPr="00E21F5A">
        <w:rPr>
          <w:rFonts w:ascii="Arial" w:hAnsi="Arial" w:cs="Arial"/>
          <w:sz w:val="20"/>
          <w:szCs w:val="20"/>
        </w:rPr>
        <w:t>doradczych</w:t>
      </w:r>
      <w:r w:rsidR="00FF29AF" w:rsidRPr="00E21F5A">
        <w:rPr>
          <w:rFonts w:ascii="Arial" w:hAnsi="Arial" w:cs="Arial"/>
          <w:sz w:val="20"/>
          <w:szCs w:val="20"/>
        </w:rPr>
        <w:t xml:space="preserve"> (Załącznik nr 2 do niniejszego zapytania)</w:t>
      </w:r>
      <w:r w:rsidRPr="00E21F5A">
        <w:rPr>
          <w:rFonts w:ascii="Arial" w:hAnsi="Arial" w:cs="Arial"/>
          <w:sz w:val="20"/>
          <w:szCs w:val="20"/>
        </w:rPr>
        <w:t>. Po podpisaniu przez Zamawiającego umowy o dofinansowanie z Instytucją Pośredniczącą umowa warunkowa z Wykon</w:t>
      </w:r>
      <w:r w:rsidR="005E04E4" w:rsidRPr="00E21F5A">
        <w:rPr>
          <w:rFonts w:ascii="Arial" w:hAnsi="Arial" w:cs="Arial"/>
          <w:sz w:val="20"/>
          <w:szCs w:val="20"/>
        </w:rPr>
        <w:t>awcą stanie się umową właściwą.</w:t>
      </w:r>
    </w:p>
    <w:p w:rsidR="00404D3E" w:rsidRPr="00E21F5A" w:rsidRDefault="00027F7C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Zamawiający przewiduje możliwość dokonania </w:t>
      </w:r>
      <w:r w:rsidR="00404D3E" w:rsidRPr="00E21F5A">
        <w:rPr>
          <w:rFonts w:ascii="Arial" w:hAnsi="Arial" w:cs="Arial"/>
          <w:sz w:val="20"/>
          <w:szCs w:val="20"/>
        </w:rPr>
        <w:t>zmian</w:t>
      </w:r>
      <w:r w:rsidRPr="00E21F5A">
        <w:rPr>
          <w:rFonts w:ascii="Arial" w:hAnsi="Arial" w:cs="Arial"/>
          <w:sz w:val="20"/>
          <w:szCs w:val="20"/>
        </w:rPr>
        <w:t>y</w:t>
      </w:r>
      <w:r w:rsidR="00404D3E" w:rsidRPr="00E21F5A">
        <w:rPr>
          <w:rFonts w:ascii="Arial" w:hAnsi="Arial" w:cs="Arial"/>
          <w:sz w:val="20"/>
          <w:szCs w:val="20"/>
        </w:rPr>
        <w:t xml:space="preserve"> umowy</w:t>
      </w:r>
      <w:r w:rsidR="00CF10E2" w:rsidRPr="00E21F5A">
        <w:rPr>
          <w:rFonts w:ascii="Arial" w:hAnsi="Arial" w:cs="Arial"/>
          <w:sz w:val="20"/>
          <w:szCs w:val="20"/>
        </w:rPr>
        <w:t xml:space="preserve"> w zakresie termin</w:t>
      </w:r>
      <w:r w:rsidR="00157C2E" w:rsidRPr="00E21F5A">
        <w:rPr>
          <w:rFonts w:ascii="Arial" w:hAnsi="Arial" w:cs="Arial"/>
          <w:sz w:val="20"/>
          <w:szCs w:val="20"/>
        </w:rPr>
        <w:t>u rozpoczęcia realizacji usług doradczych</w:t>
      </w:r>
      <w:r w:rsidR="00CF10E2" w:rsidRPr="00E21F5A">
        <w:rPr>
          <w:rFonts w:ascii="Arial" w:hAnsi="Arial" w:cs="Arial"/>
          <w:sz w:val="20"/>
          <w:szCs w:val="20"/>
        </w:rPr>
        <w:t>.</w:t>
      </w:r>
      <w:r w:rsidRPr="00E21F5A">
        <w:rPr>
          <w:rFonts w:ascii="Arial" w:hAnsi="Arial" w:cs="Arial"/>
          <w:sz w:val="20"/>
          <w:szCs w:val="20"/>
        </w:rPr>
        <w:t xml:space="preserve"> Warunkiem dokonania takiej zmiany jest podpisanie przez Zamawiającego umowy o dofinansowanie z Instytucją Pośredniczącą po terminie wskazanym w umowie warunkowej jako rozpoczęcie realizacji usług</w:t>
      </w:r>
      <w:r w:rsidR="00157C2E" w:rsidRPr="00E21F5A">
        <w:rPr>
          <w:rFonts w:ascii="Arial" w:hAnsi="Arial" w:cs="Arial"/>
          <w:sz w:val="20"/>
          <w:szCs w:val="20"/>
        </w:rPr>
        <w:t xml:space="preserve"> doradczych</w:t>
      </w:r>
      <w:r w:rsidRPr="00E21F5A">
        <w:rPr>
          <w:rFonts w:ascii="Arial" w:hAnsi="Arial" w:cs="Arial"/>
          <w:sz w:val="20"/>
          <w:szCs w:val="20"/>
        </w:rPr>
        <w:t>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9E7182">
      <w:pPr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WARUNKI DOPUSZCZAJĄCE UDZIAŁ W POSTĘPOWANIU ORAZ OPIS SPOSOBU DOKONYWANIA OCENY SPEŁNIANIA TYCH WARUNKÓW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O udzielenie zamówienia mogą ubiegać się Wykonawcy, którzy spełniają </w:t>
      </w:r>
      <w:r w:rsidR="00F640BA" w:rsidRPr="00E21F5A">
        <w:rPr>
          <w:rFonts w:ascii="Arial" w:hAnsi="Arial" w:cs="Arial"/>
          <w:sz w:val="20"/>
          <w:szCs w:val="20"/>
        </w:rPr>
        <w:t xml:space="preserve">co najmniej jeden z następujących </w:t>
      </w:r>
      <w:r w:rsidR="00543BA3" w:rsidRPr="00E21F5A">
        <w:rPr>
          <w:rFonts w:ascii="Arial" w:hAnsi="Arial" w:cs="Arial"/>
          <w:sz w:val="20"/>
          <w:szCs w:val="20"/>
        </w:rPr>
        <w:t xml:space="preserve">warunków określonych w </w:t>
      </w:r>
      <w:proofErr w:type="spellStart"/>
      <w:r w:rsidR="00543BA3" w:rsidRPr="00E21F5A">
        <w:rPr>
          <w:rFonts w:ascii="Arial" w:hAnsi="Arial" w:cs="Arial"/>
          <w:sz w:val="20"/>
          <w:szCs w:val="20"/>
        </w:rPr>
        <w:t>pkt</w:t>
      </w:r>
      <w:proofErr w:type="spellEnd"/>
      <w:r w:rsidR="00543BA3" w:rsidRPr="00E21F5A">
        <w:rPr>
          <w:rFonts w:ascii="Arial" w:hAnsi="Arial" w:cs="Arial"/>
          <w:sz w:val="20"/>
          <w:szCs w:val="20"/>
        </w:rPr>
        <w:t xml:space="preserve"> 1 i 2 oraz w pełni warunek określony w </w:t>
      </w:r>
      <w:proofErr w:type="spellStart"/>
      <w:r w:rsidR="00543BA3" w:rsidRPr="00E21F5A">
        <w:rPr>
          <w:rFonts w:ascii="Arial" w:hAnsi="Arial" w:cs="Arial"/>
          <w:sz w:val="20"/>
          <w:szCs w:val="20"/>
        </w:rPr>
        <w:t>pkt</w:t>
      </w:r>
      <w:proofErr w:type="spellEnd"/>
      <w:r w:rsidR="00543BA3" w:rsidRPr="00E21F5A">
        <w:rPr>
          <w:rFonts w:ascii="Arial" w:hAnsi="Arial" w:cs="Arial"/>
          <w:sz w:val="20"/>
          <w:szCs w:val="20"/>
        </w:rPr>
        <w:t xml:space="preserve"> 3</w:t>
      </w:r>
      <w:r w:rsidRPr="00E21F5A">
        <w:rPr>
          <w:rFonts w:ascii="Arial" w:hAnsi="Arial" w:cs="Arial"/>
          <w:sz w:val="20"/>
          <w:szCs w:val="20"/>
        </w:rPr>
        <w:t>:</w:t>
      </w:r>
    </w:p>
    <w:p w:rsidR="00416DA4" w:rsidRPr="00E21F5A" w:rsidRDefault="005F461F" w:rsidP="009E71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b/>
          <w:sz w:val="20"/>
          <w:szCs w:val="20"/>
        </w:rPr>
        <w:t>Posiadanie</w:t>
      </w:r>
      <w:r w:rsidR="00622614" w:rsidRPr="00E21F5A">
        <w:rPr>
          <w:rFonts w:ascii="Arial" w:hAnsi="Arial" w:cs="Arial"/>
          <w:b/>
          <w:sz w:val="20"/>
          <w:szCs w:val="20"/>
        </w:rPr>
        <w:t xml:space="preserve"> a</w:t>
      </w:r>
      <w:r w:rsidR="00416DA4" w:rsidRPr="00E21F5A">
        <w:rPr>
          <w:rFonts w:ascii="Arial" w:hAnsi="Arial" w:cs="Arial"/>
          <w:b/>
          <w:sz w:val="20"/>
          <w:szCs w:val="20"/>
        </w:rPr>
        <w:t>kredyta</w:t>
      </w:r>
      <w:r w:rsidRPr="00E21F5A">
        <w:rPr>
          <w:rFonts w:ascii="Arial" w:hAnsi="Arial" w:cs="Arial"/>
          <w:b/>
          <w:sz w:val="20"/>
          <w:szCs w:val="20"/>
        </w:rPr>
        <w:t>cji</w:t>
      </w:r>
      <w:r w:rsidR="00416DA4" w:rsidRPr="00E21F5A">
        <w:rPr>
          <w:rFonts w:ascii="Arial" w:hAnsi="Arial" w:cs="Arial"/>
          <w:b/>
          <w:sz w:val="20"/>
          <w:szCs w:val="20"/>
        </w:rPr>
        <w:t xml:space="preserve"> </w:t>
      </w:r>
      <w:r w:rsidR="008D073C" w:rsidRPr="00E21F5A">
        <w:rPr>
          <w:rFonts w:ascii="Arial" w:hAnsi="Arial" w:cs="Arial"/>
          <w:b/>
          <w:sz w:val="20"/>
          <w:szCs w:val="20"/>
        </w:rPr>
        <w:t>IOB</w:t>
      </w:r>
      <w:r w:rsidR="008D073C" w:rsidRPr="00E21F5A">
        <w:rPr>
          <w:rFonts w:ascii="Arial" w:hAnsi="Arial" w:cs="Arial"/>
          <w:sz w:val="20"/>
          <w:szCs w:val="20"/>
        </w:rPr>
        <w:t xml:space="preserve"> – akredytacja Instytucji Zarządzającej RPO WM 2014-2020 lub </w:t>
      </w:r>
      <w:r w:rsidR="00416DA4" w:rsidRPr="00E21F5A">
        <w:rPr>
          <w:rFonts w:ascii="Arial" w:hAnsi="Arial" w:cs="Arial"/>
          <w:sz w:val="20"/>
          <w:szCs w:val="20"/>
        </w:rPr>
        <w:t>Ministerstwa Rozwoju</w:t>
      </w:r>
      <w:r w:rsidR="008D073C" w:rsidRPr="00E21F5A">
        <w:rPr>
          <w:rFonts w:ascii="Arial" w:hAnsi="Arial" w:cs="Arial"/>
          <w:sz w:val="20"/>
          <w:szCs w:val="20"/>
        </w:rPr>
        <w:t xml:space="preserve"> dla</w:t>
      </w:r>
      <w:r w:rsidR="00416DA4" w:rsidRPr="00E21F5A">
        <w:rPr>
          <w:rFonts w:ascii="Arial" w:hAnsi="Arial" w:cs="Arial"/>
          <w:sz w:val="20"/>
          <w:szCs w:val="20"/>
        </w:rPr>
        <w:t xml:space="preserve"> ośrodków innowacji świadczących usługi proinnowacyjne.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</w:t>
      </w:r>
      <w:r w:rsidR="00622614" w:rsidRPr="00E21F5A">
        <w:rPr>
          <w:rFonts w:ascii="Arial" w:hAnsi="Arial" w:cs="Arial"/>
          <w:sz w:val="20"/>
          <w:szCs w:val="20"/>
        </w:rPr>
        <w:t>arunek ten zostanie spełniony</w:t>
      </w:r>
      <w:r w:rsidRPr="00E21F5A">
        <w:rPr>
          <w:rFonts w:ascii="Arial" w:hAnsi="Arial" w:cs="Arial"/>
          <w:sz w:val="20"/>
          <w:szCs w:val="20"/>
        </w:rPr>
        <w:t xml:space="preserve"> jeżeli Wykonawca przedstawi dokumenty potwierdzające akredytację IOB</w:t>
      </w:r>
      <w:r w:rsidR="008D073C" w:rsidRPr="00E21F5A">
        <w:rPr>
          <w:rFonts w:ascii="Arial" w:hAnsi="Arial" w:cs="Arial"/>
          <w:sz w:val="20"/>
          <w:szCs w:val="20"/>
        </w:rPr>
        <w:t>.</w:t>
      </w:r>
    </w:p>
    <w:p w:rsidR="008D073C" w:rsidRPr="00E21F5A" w:rsidRDefault="008D073C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4747" w:rsidRPr="00E21F5A" w:rsidRDefault="004D4747" w:rsidP="004D47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Opis sposobu dokonywania oceny spełniania tego warunku:</w:t>
      </w:r>
    </w:p>
    <w:p w:rsidR="004D4747" w:rsidRPr="00E21F5A" w:rsidRDefault="004D4747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Zamawiający dokona oceny spełniania przez Wykonawcę wyżej wskazanego warunku udziału </w:t>
      </w:r>
      <w:r w:rsidRPr="00E21F5A">
        <w:rPr>
          <w:rFonts w:ascii="Arial" w:hAnsi="Arial" w:cs="Arial"/>
          <w:sz w:val="20"/>
          <w:szCs w:val="20"/>
        </w:rPr>
        <w:br/>
        <w:t xml:space="preserve">w postępowaniu według formuły spełnia/nie spełnia </w:t>
      </w:r>
      <w:r w:rsidR="00FF29AF" w:rsidRPr="00E21F5A">
        <w:rPr>
          <w:rFonts w:ascii="Arial" w:hAnsi="Arial" w:cs="Arial"/>
          <w:sz w:val="20"/>
          <w:szCs w:val="20"/>
        </w:rPr>
        <w:t>–</w:t>
      </w:r>
      <w:r w:rsidRPr="00E21F5A">
        <w:rPr>
          <w:rFonts w:ascii="Arial" w:hAnsi="Arial" w:cs="Arial"/>
          <w:sz w:val="20"/>
          <w:szCs w:val="20"/>
        </w:rPr>
        <w:t xml:space="preserve"> na podstawie analizy złożonych przez Wykonawcę dokumentów.</w:t>
      </w:r>
    </w:p>
    <w:p w:rsidR="004D4747" w:rsidRPr="00E21F5A" w:rsidRDefault="004D4747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073C" w:rsidRPr="00E21F5A" w:rsidRDefault="00543BA3" w:rsidP="009E71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21F5A">
        <w:rPr>
          <w:rFonts w:ascii="Arial" w:hAnsi="Arial" w:cs="Arial"/>
          <w:b/>
          <w:sz w:val="20"/>
          <w:szCs w:val="20"/>
        </w:rPr>
        <w:t xml:space="preserve">(Brak) </w:t>
      </w:r>
      <w:r w:rsidR="00F640BA" w:rsidRPr="00E21F5A">
        <w:rPr>
          <w:rFonts w:ascii="Arial" w:hAnsi="Arial" w:cs="Arial"/>
          <w:b/>
          <w:sz w:val="20"/>
          <w:szCs w:val="20"/>
        </w:rPr>
        <w:t>Nie posiadanie</w:t>
      </w:r>
      <w:r w:rsidR="00622614" w:rsidRPr="00E21F5A">
        <w:rPr>
          <w:rFonts w:ascii="Arial" w:hAnsi="Arial" w:cs="Arial"/>
          <w:b/>
          <w:sz w:val="20"/>
          <w:szCs w:val="20"/>
        </w:rPr>
        <w:t xml:space="preserve"> akredytacji</w:t>
      </w:r>
      <w:r w:rsidR="00993210" w:rsidRPr="00E21F5A">
        <w:rPr>
          <w:rFonts w:ascii="Arial" w:hAnsi="Arial" w:cs="Arial"/>
          <w:b/>
          <w:sz w:val="20"/>
          <w:szCs w:val="20"/>
        </w:rPr>
        <w:t xml:space="preserve"> IOB</w:t>
      </w:r>
      <w:r w:rsidR="00622614" w:rsidRPr="00E21F5A">
        <w:rPr>
          <w:rFonts w:ascii="Arial" w:hAnsi="Arial" w:cs="Arial"/>
          <w:b/>
          <w:sz w:val="20"/>
          <w:szCs w:val="20"/>
        </w:rPr>
        <w:t>.</w:t>
      </w:r>
    </w:p>
    <w:p w:rsidR="009E7182" w:rsidRPr="00E21F5A" w:rsidRDefault="009E7182" w:rsidP="00622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2614" w:rsidRPr="00E21F5A" w:rsidRDefault="00622614" w:rsidP="006226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Warunek ten zostanie spełniony jeżeli Wykonawca wykaże, iż:</w:t>
      </w:r>
    </w:p>
    <w:p w:rsidR="00622614" w:rsidRPr="00E21F5A" w:rsidRDefault="00622614" w:rsidP="0062261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posiada odpowiednie kompetencje, potencjał i doświadczenie w zakresie świadczenia usłu</w:t>
      </w:r>
      <w:r w:rsidR="00157C2E" w:rsidRPr="00E21F5A">
        <w:rPr>
          <w:rFonts w:ascii="Arial" w:hAnsi="Arial" w:cs="Arial"/>
          <w:sz w:val="20"/>
          <w:szCs w:val="20"/>
        </w:rPr>
        <w:t>g będących</w:t>
      </w:r>
      <w:r w:rsidR="00B7071E" w:rsidRPr="00E21F5A">
        <w:rPr>
          <w:rFonts w:ascii="Arial" w:hAnsi="Arial" w:cs="Arial"/>
          <w:sz w:val="20"/>
          <w:szCs w:val="20"/>
        </w:rPr>
        <w:t xml:space="preserve"> przedmiotem projektu</w:t>
      </w:r>
      <w:r w:rsidRPr="00E21F5A">
        <w:rPr>
          <w:rFonts w:ascii="Arial" w:hAnsi="Arial" w:cs="Arial"/>
          <w:sz w:val="20"/>
          <w:szCs w:val="20"/>
        </w:rPr>
        <w:t>;</w:t>
      </w:r>
    </w:p>
    <w:p w:rsidR="00622614" w:rsidRPr="00E21F5A" w:rsidRDefault="00622614" w:rsidP="0062261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wpisuje się w minimum jeden z profili zidentyfikowanych form IOB.</w:t>
      </w:r>
    </w:p>
    <w:p w:rsidR="00F640BA" w:rsidRPr="00E21F5A" w:rsidRDefault="00543BA3" w:rsidP="00137A0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</w:t>
      </w:r>
      <w:r w:rsidR="00137A0E" w:rsidRPr="00E21F5A">
        <w:rPr>
          <w:rFonts w:ascii="Arial" w:hAnsi="Arial" w:cs="Arial"/>
          <w:sz w:val="20"/>
          <w:szCs w:val="20"/>
        </w:rPr>
        <w:t xml:space="preserve">osiada w pełnym zakresie świadczonych usług co najmniej certyfikat zarządzania jakością  ISO 9001 lub certyfikat Stowarzyszenia Organizatorów Ośrodków Innowacji i Przedsiębiorczości w Polsce (SOOIPP) </w:t>
      </w:r>
    </w:p>
    <w:p w:rsidR="00543BA3" w:rsidRPr="00E21F5A" w:rsidRDefault="00543BA3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Opis sposobu dokonywania oceny spełniania tego warunku: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Zamawiający dokona oceny spełniania przez Wykonawcę wyżej wskazanego warunku udziału </w:t>
      </w:r>
      <w:r w:rsidRPr="00E21F5A">
        <w:rPr>
          <w:rFonts w:ascii="Arial" w:hAnsi="Arial" w:cs="Arial"/>
          <w:sz w:val="20"/>
          <w:szCs w:val="20"/>
        </w:rPr>
        <w:br/>
        <w:t>w postę</w:t>
      </w:r>
      <w:r w:rsidR="004D4747" w:rsidRPr="00E21F5A">
        <w:rPr>
          <w:rFonts w:ascii="Arial" w:hAnsi="Arial" w:cs="Arial"/>
          <w:sz w:val="20"/>
          <w:szCs w:val="20"/>
        </w:rPr>
        <w:t>powaniu według formuły spełnia/</w:t>
      </w:r>
      <w:r w:rsidRPr="00E21F5A">
        <w:rPr>
          <w:rFonts w:ascii="Arial" w:hAnsi="Arial" w:cs="Arial"/>
          <w:sz w:val="20"/>
          <w:szCs w:val="20"/>
        </w:rPr>
        <w:t xml:space="preserve">nie spełnia </w:t>
      </w:r>
      <w:r w:rsidR="00FF29AF" w:rsidRPr="00E21F5A">
        <w:rPr>
          <w:rFonts w:ascii="Arial" w:hAnsi="Arial" w:cs="Arial"/>
          <w:sz w:val="20"/>
          <w:szCs w:val="20"/>
        </w:rPr>
        <w:t>–</w:t>
      </w:r>
      <w:r w:rsidRPr="00E21F5A">
        <w:rPr>
          <w:rFonts w:ascii="Arial" w:hAnsi="Arial" w:cs="Arial"/>
          <w:sz w:val="20"/>
          <w:szCs w:val="20"/>
        </w:rPr>
        <w:t xml:space="preserve"> na podstawie analizy złożonych przez Wykonawcę dokumentów.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D4747" w:rsidP="009E71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b/>
          <w:sz w:val="20"/>
          <w:szCs w:val="20"/>
        </w:rPr>
        <w:t>Brak p</w:t>
      </w:r>
      <w:r w:rsidR="00416DA4" w:rsidRPr="00E21F5A">
        <w:rPr>
          <w:rFonts w:ascii="Arial" w:hAnsi="Arial" w:cs="Arial"/>
          <w:b/>
          <w:sz w:val="20"/>
          <w:szCs w:val="20"/>
        </w:rPr>
        <w:t>owiązania kapitałowe</w:t>
      </w:r>
      <w:r w:rsidRPr="00E21F5A">
        <w:rPr>
          <w:rFonts w:ascii="Arial" w:hAnsi="Arial" w:cs="Arial"/>
          <w:b/>
          <w:sz w:val="20"/>
          <w:szCs w:val="20"/>
        </w:rPr>
        <w:t>go</w:t>
      </w:r>
      <w:r w:rsidR="00416DA4" w:rsidRPr="00E21F5A">
        <w:rPr>
          <w:rFonts w:ascii="Arial" w:hAnsi="Arial" w:cs="Arial"/>
          <w:b/>
          <w:sz w:val="20"/>
          <w:szCs w:val="20"/>
        </w:rPr>
        <w:t xml:space="preserve"> lub osobowe</w:t>
      </w:r>
      <w:r w:rsidRPr="00E21F5A">
        <w:rPr>
          <w:rFonts w:ascii="Arial" w:hAnsi="Arial" w:cs="Arial"/>
          <w:b/>
          <w:sz w:val="20"/>
          <w:szCs w:val="20"/>
        </w:rPr>
        <w:t>go</w:t>
      </w:r>
      <w:r w:rsidR="00416DA4" w:rsidRPr="00E21F5A">
        <w:rPr>
          <w:rFonts w:ascii="Arial" w:hAnsi="Arial" w:cs="Arial"/>
          <w:b/>
          <w:sz w:val="20"/>
          <w:szCs w:val="20"/>
        </w:rPr>
        <w:t>:</w:t>
      </w:r>
      <w:r w:rsidR="00416DA4" w:rsidRPr="00E21F5A">
        <w:rPr>
          <w:rFonts w:ascii="Arial" w:hAnsi="Arial" w:cs="Arial"/>
          <w:sz w:val="20"/>
          <w:szCs w:val="20"/>
        </w:rPr>
        <w:t xml:space="preserve"> </w:t>
      </w:r>
      <w:r w:rsidR="009E5B5C" w:rsidRPr="00E21F5A">
        <w:rPr>
          <w:rFonts w:ascii="Arial" w:hAnsi="Arial" w:cs="Arial"/>
          <w:sz w:val="20"/>
          <w:szCs w:val="20"/>
        </w:rPr>
        <w:t xml:space="preserve"> </w:t>
      </w:r>
      <w:r w:rsidR="00416DA4" w:rsidRPr="00E21F5A">
        <w:rPr>
          <w:rFonts w:ascii="Arial" w:hAnsi="Arial" w:cs="Arial"/>
          <w:sz w:val="20"/>
          <w:szCs w:val="20"/>
        </w:rPr>
        <w:t>Zamawiający wyklucza możliwość złożenia oferty przez podmioty</w:t>
      </w:r>
      <w:r w:rsidR="000A556E" w:rsidRPr="00E21F5A">
        <w:rPr>
          <w:rFonts w:ascii="Arial" w:hAnsi="Arial" w:cs="Arial"/>
          <w:sz w:val="20"/>
          <w:szCs w:val="20"/>
        </w:rPr>
        <w:t xml:space="preserve"> </w:t>
      </w:r>
      <w:r w:rsidR="00416DA4" w:rsidRPr="00E21F5A">
        <w:rPr>
          <w:rFonts w:ascii="Arial" w:hAnsi="Arial" w:cs="Arial"/>
          <w:sz w:val="20"/>
          <w:szCs w:val="20"/>
        </w:rPr>
        <w:t>powiązane z Zamawiającym osobowo lub kapitałowo.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Przez powiązania kapitałowe lub osobowe rozumie się wzajemne powiązania między Zamawiającym a Wykonawcą polegające na:</w:t>
      </w:r>
    </w:p>
    <w:p w:rsidR="00995953" w:rsidRPr="00E21F5A" w:rsidRDefault="00995953" w:rsidP="009959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a) uczestniczeniu w spółce, jako wspólnik spółki cywilnej lub spółki osobowej,</w:t>
      </w:r>
    </w:p>
    <w:p w:rsidR="00995953" w:rsidRPr="00E21F5A" w:rsidRDefault="00995953" w:rsidP="009959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b) posiadaniu co najmniej 10 % udziałów lub akcji,</w:t>
      </w:r>
    </w:p>
    <w:p w:rsidR="00995953" w:rsidRPr="00E21F5A" w:rsidRDefault="00995953" w:rsidP="009959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:rsidR="009E7182" w:rsidRPr="00E21F5A" w:rsidRDefault="009E7182" w:rsidP="009959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7182" w:rsidRPr="00E21F5A" w:rsidRDefault="009E7182" w:rsidP="009959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7182" w:rsidRPr="00E21F5A" w:rsidRDefault="009E7182" w:rsidP="009959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995953" w:rsidP="009959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5953" w:rsidRPr="00E21F5A" w:rsidRDefault="00995953" w:rsidP="009959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Opis sposobu dokonywania oceny spełniania tego warunku: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Zamawiający dokona oceny spełniania przez Wykonawcę wyżej wskazanego warunku udziału </w:t>
      </w:r>
      <w:r w:rsidRPr="00E21F5A">
        <w:rPr>
          <w:rFonts w:ascii="Arial" w:hAnsi="Arial" w:cs="Arial"/>
          <w:sz w:val="20"/>
          <w:szCs w:val="20"/>
        </w:rPr>
        <w:br/>
        <w:t xml:space="preserve">w postępowaniu według formuły spełnia/nie spełnia </w:t>
      </w:r>
      <w:r w:rsidR="00FF29AF" w:rsidRPr="00E21F5A">
        <w:rPr>
          <w:rFonts w:ascii="Arial" w:hAnsi="Arial" w:cs="Arial"/>
          <w:sz w:val="20"/>
          <w:szCs w:val="20"/>
        </w:rPr>
        <w:t>–</w:t>
      </w:r>
      <w:r w:rsidRPr="00E21F5A">
        <w:rPr>
          <w:rFonts w:ascii="Arial" w:hAnsi="Arial" w:cs="Arial"/>
          <w:sz w:val="20"/>
          <w:szCs w:val="20"/>
        </w:rPr>
        <w:t xml:space="preserve"> na podstawie analizy złożonego przez Wykonawcę oświadczenia. Z treści </w:t>
      </w:r>
      <w:r w:rsidR="00672823" w:rsidRPr="00E21F5A">
        <w:rPr>
          <w:rFonts w:ascii="Arial" w:hAnsi="Arial" w:cs="Arial"/>
          <w:sz w:val="20"/>
          <w:szCs w:val="20"/>
        </w:rPr>
        <w:t>oświadczenia mającego na</w:t>
      </w:r>
      <w:r w:rsidRPr="00E21F5A">
        <w:rPr>
          <w:rFonts w:ascii="Arial" w:hAnsi="Arial" w:cs="Arial"/>
          <w:sz w:val="20"/>
          <w:szCs w:val="20"/>
        </w:rPr>
        <w:t xml:space="preserve"> celu potwierdzenie spełniania przez niego warunku jak wyżej</w:t>
      </w:r>
      <w:r w:rsidR="00FF29AF" w:rsidRPr="00E21F5A">
        <w:rPr>
          <w:rFonts w:ascii="Arial" w:hAnsi="Arial" w:cs="Arial"/>
          <w:sz w:val="20"/>
          <w:szCs w:val="20"/>
        </w:rPr>
        <w:t>,</w:t>
      </w:r>
      <w:r w:rsidRPr="00E21F5A">
        <w:rPr>
          <w:rFonts w:ascii="Arial" w:hAnsi="Arial" w:cs="Arial"/>
          <w:sz w:val="20"/>
          <w:szCs w:val="20"/>
        </w:rPr>
        <w:t xml:space="preserve"> wynikać ma jednoznacznie, iż</w:t>
      </w:r>
      <w:r w:rsidR="00FF29AF" w:rsidRPr="00E21F5A">
        <w:rPr>
          <w:rFonts w:ascii="Arial" w:hAnsi="Arial" w:cs="Arial"/>
          <w:sz w:val="20"/>
          <w:szCs w:val="20"/>
        </w:rPr>
        <w:t xml:space="preserve"> Wykonawca ten warunek spełnia.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3F79" w:rsidRPr="00E21F5A" w:rsidRDefault="003E3F79" w:rsidP="003E3F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F5A">
        <w:rPr>
          <w:rFonts w:ascii="Arial" w:hAnsi="Arial" w:cs="Arial"/>
          <w:b/>
          <w:sz w:val="20"/>
          <w:szCs w:val="20"/>
        </w:rPr>
        <w:t xml:space="preserve">W przypadku złożenia oferty przez Wykonawcę powiązanego kapitałowo lub osobowo </w:t>
      </w:r>
      <w:r w:rsidRPr="00E21F5A">
        <w:rPr>
          <w:rFonts w:ascii="Arial" w:hAnsi="Arial" w:cs="Arial"/>
          <w:b/>
          <w:sz w:val="20"/>
          <w:szCs w:val="20"/>
        </w:rPr>
        <w:br/>
        <w:t>z Zamawiającym,  zostanie on wykluczony z udziału w postępowaniu.</w:t>
      </w:r>
    </w:p>
    <w:p w:rsidR="003E3F79" w:rsidRPr="00E21F5A" w:rsidRDefault="003E3F79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3F79" w:rsidRPr="00E21F5A" w:rsidRDefault="003E3F79" w:rsidP="002A77CB">
      <w:pPr>
        <w:spacing w:after="0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Nie spełnienie chociażby jednego z warunków udziału w postępowaniu skutkować będzie wykluczeniem wykonawcy z postępowania o udzielenie zamówienia. Oferta wykonawcy wykluczonego uznana zostanie za odrzuconą.  Zamawiający nie będzie wzywać wykonawców do uzupełnie</w:t>
      </w:r>
      <w:r w:rsidR="002A77CB" w:rsidRPr="00E21F5A">
        <w:rPr>
          <w:rFonts w:ascii="Arial" w:hAnsi="Arial" w:cs="Arial"/>
          <w:sz w:val="20"/>
          <w:szCs w:val="20"/>
        </w:rPr>
        <w:t xml:space="preserve">nia dokumentów, przedkładanych </w:t>
      </w:r>
      <w:r w:rsidRPr="00E21F5A">
        <w:rPr>
          <w:rFonts w:ascii="Arial" w:hAnsi="Arial" w:cs="Arial"/>
          <w:sz w:val="20"/>
          <w:szCs w:val="20"/>
        </w:rPr>
        <w:t>w ramach wykazania spełnienia warunk</w:t>
      </w:r>
      <w:r w:rsidR="002A77CB" w:rsidRPr="00E21F5A">
        <w:rPr>
          <w:rFonts w:ascii="Arial" w:hAnsi="Arial" w:cs="Arial"/>
          <w:sz w:val="20"/>
          <w:szCs w:val="20"/>
        </w:rPr>
        <w:t xml:space="preserve">ów  (co najwyżej do wyjaśnienia informacji </w:t>
      </w:r>
      <w:r w:rsidRPr="00E21F5A">
        <w:rPr>
          <w:rFonts w:ascii="Arial" w:hAnsi="Arial" w:cs="Arial"/>
          <w:sz w:val="20"/>
          <w:szCs w:val="20"/>
        </w:rPr>
        <w:t xml:space="preserve">w nich podanych).  </w:t>
      </w:r>
      <w:r w:rsidRPr="00E21F5A">
        <w:rPr>
          <w:rFonts w:ascii="Arial" w:hAnsi="Arial" w:cs="Arial"/>
          <w:sz w:val="20"/>
          <w:szCs w:val="20"/>
        </w:rPr>
        <w:br/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W przypadku braku któregokolwiek z wymaganych oświadczeń lub dokumentów, o których mowa </w:t>
      </w:r>
      <w:r w:rsidRPr="00E21F5A">
        <w:rPr>
          <w:rFonts w:ascii="Arial" w:hAnsi="Arial" w:cs="Arial"/>
          <w:sz w:val="20"/>
          <w:szCs w:val="20"/>
        </w:rPr>
        <w:br/>
        <w:t xml:space="preserve">w pkt. IV lub w przypadku załączenia ich w niewłaściwej formie lub niezgodnie </w:t>
      </w:r>
      <w:r w:rsidR="003E3F79" w:rsidRPr="00E21F5A">
        <w:rPr>
          <w:rFonts w:ascii="Arial" w:hAnsi="Arial" w:cs="Arial"/>
          <w:sz w:val="20"/>
          <w:szCs w:val="20"/>
        </w:rPr>
        <w:t xml:space="preserve"> </w:t>
      </w:r>
      <w:r w:rsidRPr="00E21F5A">
        <w:rPr>
          <w:rFonts w:ascii="Arial" w:hAnsi="Arial" w:cs="Arial"/>
          <w:sz w:val="20"/>
          <w:szCs w:val="20"/>
        </w:rPr>
        <w:t xml:space="preserve">z wymaganiami określonymi w zapytaniu ofertowym, oferta wniesiona z </w:t>
      </w:r>
      <w:r w:rsidR="00FF29AF" w:rsidRPr="00E21F5A">
        <w:rPr>
          <w:rFonts w:ascii="Arial" w:hAnsi="Arial" w:cs="Arial"/>
          <w:sz w:val="20"/>
          <w:szCs w:val="20"/>
        </w:rPr>
        <w:t>takimi wadami będzie odrzucona.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 tytułu odrzucenia oferty Wykonawcy nie przysługuje żadne roszczenie wobec Zamawiającego.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9E7182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WYKAZ OŚWIADCZEŃ LUB DOKUMENTÓW, JAKIE MAJĄ DOSTARCZYĆ WYKONAWCY W CELU POTWIERDZENIA SPEŁNIANIA WARUNKÓW UDZIAŁU W POSTĘPOWANIU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W celu potwierdzenia spełniania przez Wykonawcę warunku udziału w postępowaniu dotyczącego </w:t>
      </w:r>
      <w:r w:rsidR="005F461F" w:rsidRPr="00E21F5A">
        <w:rPr>
          <w:rFonts w:ascii="Arial" w:hAnsi="Arial" w:cs="Arial"/>
          <w:sz w:val="20"/>
          <w:szCs w:val="20"/>
        </w:rPr>
        <w:t xml:space="preserve">posiadania </w:t>
      </w:r>
      <w:r w:rsidR="004D4747" w:rsidRPr="00E21F5A">
        <w:rPr>
          <w:rFonts w:ascii="Arial" w:hAnsi="Arial" w:cs="Arial"/>
          <w:sz w:val="20"/>
          <w:szCs w:val="20"/>
        </w:rPr>
        <w:t>akredytacji</w:t>
      </w:r>
      <w:r w:rsidR="001E6E35" w:rsidRPr="00E21F5A">
        <w:rPr>
          <w:rFonts w:ascii="Arial" w:hAnsi="Arial" w:cs="Arial"/>
          <w:sz w:val="20"/>
          <w:szCs w:val="20"/>
        </w:rPr>
        <w:t xml:space="preserve"> IOB</w:t>
      </w:r>
      <w:r w:rsidR="004D4747" w:rsidRPr="00E21F5A">
        <w:rPr>
          <w:rFonts w:ascii="Arial" w:hAnsi="Arial" w:cs="Arial"/>
          <w:sz w:val="20"/>
          <w:szCs w:val="20"/>
        </w:rPr>
        <w:t xml:space="preserve"> Instytucji Zarządzającej RPO WM 2014-2020 lub </w:t>
      </w:r>
      <w:r w:rsidRPr="00E21F5A">
        <w:rPr>
          <w:rFonts w:ascii="Arial" w:hAnsi="Arial" w:cs="Arial"/>
          <w:sz w:val="20"/>
          <w:szCs w:val="20"/>
        </w:rPr>
        <w:t>Ministerstwa Rozwoju dla ośrodków innowacji świadczących usł</w:t>
      </w:r>
      <w:r w:rsidR="004D4747" w:rsidRPr="00E21F5A">
        <w:rPr>
          <w:rFonts w:ascii="Arial" w:hAnsi="Arial" w:cs="Arial"/>
          <w:sz w:val="20"/>
          <w:szCs w:val="20"/>
        </w:rPr>
        <w:t xml:space="preserve">ugi proinnowacyjne (pkt. IV ust. </w:t>
      </w:r>
      <w:r w:rsidRPr="00E21F5A">
        <w:rPr>
          <w:rFonts w:ascii="Arial" w:hAnsi="Arial" w:cs="Arial"/>
          <w:sz w:val="20"/>
          <w:szCs w:val="20"/>
        </w:rPr>
        <w:t xml:space="preserve">1), Wykonawca przystępujący do postępowania zobowiązany </w:t>
      </w:r>
      <w:r w:rsidR="001E6E35" w:rsidRPr="00E21F5A">
        <w:rPr>
          <w:rFonts w:ascii="Arial" w:hAnsi="Arial" w:cs="Arial"/>
          <w:sz w:val="20"/>
          <w:szCs w:val="20"/>
        </w:rPr>
        <w:t>jest dołączyć do swojej oferty:</w:t>
      </w:r>
    </w:p>
    <w:p w:rsidR="00AB223A" w:rsidRPr="00E21F5A" w:rsidRDefault="00AB223A" w:rsidP="00AB223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potwierdzenie wpisu na listę Instytucji Otoczenia Biznesu akredytowanych przez Instytucję Zarządzającą RPO WM 2014-2020 (Urząd Marszałkowski Województwa Mazowieckiego w Warszawie) lub,</w:t>
      </w:r>
    </w:p>
    <w:p w:rsidR="00416DA4" w:rsidRPr="00E21F5A" w:rsidRDefault="00416DA4" w:rsidP="00AB223A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potwierdzenie wpisu na listę Instytucji Otoczenia Biznesu akredytowanych przez Ministerstw</w:t>
      </w:r>
      <w:r w:rsidR="00AB223A" w:rsidRPr="00E21F5A">
        <w:rPr>
          <w:rFonts w:ascii="Arial" w:hAnsi="Arial" w:cs="Arial"/>
          <w:sz w:val="20"/>
          <w:szCs w:val="20"/>
        </w:rPr>
        <w:t>o Rozwoju w zakresie świadczenia usług proinnowacyjnych.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E35" w:rsidRPr="00E21F5A" w:rsidRDefault="001E6E35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W celu potwierdzenia spełniania przez Wykonawcę warunku udziału w postępowaniu dotyczącego braku akredytacji IOB, Wykonawca przystępujący do postępowania zobowiązany jest dołączyć do swojej oferty </w:t>
      </w:r>
      <w:r w:rsidR="009F091F" w:rsidRPr="00E21F5A">
        <w:rPr>
          <w:rFonts w:ascii="Arial" w:hAnsi="Arial" w:cs="Arial"/>
          <w:sz w:val="20"/>
          <w:szCs w:val="20"/>
        </w:rPr>
        <w:t xml:space="preserve">wypełniony </w:t>
      </w:r>
      <w:r w:rsidRPr="00E21F5A">
        <w:rPr>
          <w:rFonts w:ascii="Arial" w:hAnsi="Arial" w:cs="Arial"/>
          <w:sz w:val="20"/>
          <w:szCs w:val="20"/>
        </w:rPr>
        <w:t xml:space="preserve">formularz IOB (Załącznik nr 3 do niniejszego zapytania). </w:t>
      </w:r>
      <w:r w:rsidR="002531D0" w:rsidRPr="00E21F5A">
        <w:rPr>
          <w:rFonts w:ascii="Arial" w:hAnsi="Arial" w:cs="Arial"/>
          <w:sz w:val="20"/>
          <w:szCs w:val="20"/>
        </w:rPr>
        <w:t xml:space="preserve">Formularz musi być </w:t>
      </w:r>
      <w:r w:rsidR="002531D0" w:rsidRPr="00E21F5A">
        <w:rPr>
          <w:rFonts w:ascii="Arial" w:hAnsi="Arial" w:cs="Arial"/>
          <w:sz w:val="20"/>
          <w:szCs w:val="20"/>
        </w:rPr>
        <w:lastRenderedPageBreak/>
        <w:t>podpisany</w:t>
      </w:r>
      <w:r w:rsidR="009F091F" w:rsidRPr="00E21F5A">
        <w:rPr>
          <w:rFonts w:ascii="Arial" w:hAnsi="Arial" w:cs="Arial"/>
          <w:sz w:val="20"/>
          <w:szCs w:val="20"/>
        </w:rPr>
        <w:t xml:space="preserve"> przez osobę/osoby uprawnioną(e</w:t>
      </w:r>
      <w:r w:rsidRPr="00E21F5A">
        <w:rPr>
          <w:rFonts w:ascii="Arial" w:hAnsi="Arial" w:cs="Arial"/>
          <w:sz w:val="20"/>
          <w:szCs w:val="20"/>
        </w:rPr>
        <w:t>) do reprezentacji Wykonawcy</w:t>
      </w:r>
      <w:r w:rsidR="00FF29AF" w:rsidRPr="00E21F5A">
        <w:rPr>
          <w:rFonts w:ascii="Arial" w:hAnsi="Arial" w:cs="Arial"/>
          <w:sz w:val="20"/>
          <w:szCs w:val="20"/>
        </w:rPr>
        <w:t xml:space="preserve"> i posiadać odpowiednie załączniki</w:t>
      </w:r>
      <w:r w:rsidRPr="00E21F5A">
        <w:rPr>
          <w:rFonts w:ascii="Arial" w:hAnsi="Arial" w:cs="Arial"/>
          <w:sz w:val="20"/>
          <w:szCs w:val="20"/>
        </w:rPr>
        <w:t>.</w:t>
      </w:r>
    </w:p>
    <w:p w:rsidR="001E6E35" w:rsidRPr="00E21F5A" w:rsidRDefault="001E6E35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W celu potwierdzenia spełniania przez Wykonawcę warunku udziału w postępowaniu dotyczącego powiązania kapitałowego lub osobowego, Wykonawca przystępujący do postępowania zobowiązany jest </w:t>
      </w:r>
      <w:r w:rsidR="00672823" w:rsidRPr="00E21F5A">
        <w:rPr>
          <w:rFonts w:ascii="Arial" w:hAnsi="Arial" w:cs="Arial"/>
          <w:sz w:val="20"/>
          <w:szCs w:val="20"/>
        </w:rPr>
        <w:t>złożyć</w:t>
      </w:r>
      <w:r w:rsidRPr="00E21F5A">
        <w:rPr>
          <w:rFonts w:ascii="Arial" w:hAnsi="Arial" w:cs="Arial"/>
          <w:sz w:val="20"/>
          <w:szCs w:val="20"/>
        </w:rPr>
        <w:t xml:space="preserve"> oświadczenie o braku powiązań kapitałowych lub osobowych mi</w:t>
      </w:r>
      <w:r w:rsidR="00945A25" w:rsidRPr="00E21F5A">
        <w:rPr>
          <w:rFonts w:ascii="Arial" w:hAnsi="Arial" w:cs="Arial"/>
          <w:sz w:val="20"/>
          <w:szCs w:val="20"/>
        </w:rPr>
        <w:t>ędzy Wykonawcą a Zamawiającym (Z</w:t>
      </w:r>
      <w:r w:rsidR="00867466" w:rsidRPr="00E21F5A">
        <w:rPr>
          <w:rFonts w:ascii="Arial" w:hAnsi="Arial" w:cs="Arial"/>
          <w:sz w:val="20"/>
          <w:szCs w:val="20"/>
        </w:rPr>
        <w:t>ałącznik nr 1</w:t>
      </w:r>
      <w:r w:rsidRPr="00E21F5A">
        <w:rPr>
          <w:rFonts w:ascii="Arial" w:hAnsi="Arial" w:cs="Arial"/>
          <w:sz w:val="20"/>
          <w:szCs w:val="20"/>
        </w:rPr>
        <w:t xml:space="preserve"> do </w:t>
      </w:r>
      <w:r w:rsidR="001E6E35" w:rsidRPr="00E21F5A">
        <w:rPr>
          <w:rFonts w:ascii="Arial" w:hAnsi="Arial" w:cs="Arial"/>
          <w:sz w:val="20"/>
          <w:szCs w:val="20"/>
        </w:rPr>
        <w:t>niniejszego zapytania</w:t>
      </w:r>
      <w:r w:rsidRPr="00E21F5A">
        <w:rPr>
          <w:rFonts w:ascii="Arial" w:hAnsi="Arial" w:cs="Arial"/>
          <w:sz w:val="20"/>
          <w:szCs w:val="20"/>
        </w:rPr>
        <w:t>). Oświadczenie musi być podpisane</w:t>
      </w:r>
      <w:r w:rsidR="009F091F" w:rsidRPr="00E21F5A">
        <w:rPr>
          <w:rFonts w:ascii="Arial" w:hAnsi="Arial" w:cs="Arial"/>
          <w:sz w:val="20"/>
          <w:szCs w:val="20"/>
        </w:rPr>
        <w:t xml:space="preserve"> przez osobę/osoby uprawnioną(e</w:t>
      </w:r>
      <w:r w:rsidRPr="00E21F5A">
        <w:rPr>
          <w:rFonts w:ascii="Arial" w:hAnsi="Arial" w:cs="Arial"/>
          <w:sz w:val="20"/>
          <w:szCs w:val="20"/>
        </w:rPr>
        <w:t>) do reprezentacji Wykonawcy.</w:t>
      </w:r>
    </w:p>
    <w:p w:rsidR="00543BA3" w:rsidRPr="00E21F5A" w:rsidRDefault="00543BA3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BA3" w:rsidRPr="00E21F5A" w:rsidRDefault="00543BA3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1F52C5">
      <w:pPr>
        <w:pStyle w:val="Akapitzlist"/>
        <w:numPr>
          <w:ilvl w:val="0"/>
          <w:numId w:val="2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KRYTERIA WYBORU</w:t>
      </w:r>
    </w:p>
    <w:p w:rsidR="00416DA4" w:rsidRPr="00E21F5A" w:rsidRDefault="00416DA4" w:rsidP="00416DA4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Rozpatrywane będą jedynie oferty spełniające warunki dopuszczające udział w postępowaniu określone w pkt. IV.</w:t>
      </w:r>
    </w:p>
    <w:p w:rsidR="00FF29AF" w:rsidRPr="00E21F5A" w:rsidRDefault="00416DA4" w:rsidP="00FF29AF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Kr</w:t>
      </w:r>
      <w:r w:rsidR="00FF29AF" w:rsidRPr="00E21F5A">
        <w:rPr>
          <w:rFonts w:ascii="Arial" w:hAnsi="Arial" w:cs="Arial"/>
          <w:sz w:val="20"/>
          <w:szCs w:val="20"/>
        </w:rPr>
        <w:t>yteria wyboru ofert i ich waga:</w:t>
      </w:r>
    </w:p>
    <w:p w:rsidR="00867466" w:rsidRPr="00E21F5A" w:rsidRDefault="00416DA4" w:rsidP="00FF2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Przy wyborze najkorzystniejszej oferty Zamawiający b</w:t>
      </w:r>
      <w:r w:rsidR="009F091F" w:rsidRPr="00E21F5A">
        <w:rPr>
          <w:rFonts w:ascii="Arial" w:hAnsi="Arial" w:cs="Arial"/>
          <w:sz w:val="20"/>
          <w:szCs w:val="20"/>
        </w:rPr>
        <w:t>ęd</w:t>
      </w:r>
      <w:r w:rsidR="00FF29AF" w:rsidRPr="00E21F5A">
        <w:rPr>
          <w:rFonts w:ascii="Arial" w:hAnsi="Arial" w:cs="Arial"/>
          <w:sz w:val="20"/>
          <w:szCs w:val="20"/>
        </w:rPr>
        <w:t xml:space="preserve">zie kierować się </w:t>
      </w:r>
      <w:r w:rsidR="00867466" w:rsidRPr="00E21F5A">
        <w:rPr>
          <w:rFonts w:ascii="Arial" w:hAnsi="Arial" w:cs="Arial"/>
          <w:sz w:val="20"/>
          <w:szCs w:val="20"/>
        </w:rPr>
        <w:t>kryterium:</w:t>
      </w:r>
    </w:p>
    <w:p w:rsidR="00FF29AF" w:rsidRPr="00E21F5A" w:rsidRDefault="00FF29AF" w:rsidP="00416D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7466" w:rsidRPr="00E21F5A" w:rsidRDefault="00867466" w:rsidP="00416D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F5A">
        <w:rPr>
          <w:rFonts w:ascii="Arial" w:hAnsi="Arial" w:cs="Arial"/>
          <w:b/>
          <w:sz w:val="20"/>
          <w:szCs w:val="20"/>
        </w:rPr>
        <w:t>KRYTERIUM I:</w:t>
      </w:r>
    </w:p>
    <w:p w:rsidR="00867466" w:rsidRPr="00E21F5A" w:rsidRDefault="00867466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C</w:t>
      </w:r>
      <w:r w:rsidR="009F091F" w:rsidRPr="00E21F5A">
        <w:rPr>
          <w:rFonts w:ascii="Arial" w:hAnsi="Arial" w:cs="Arial"/>
          <w:sz w:val="20"/>
          <w:szCs w:val="20"/>
        </w:rPr>
        <w:t>ena</w:t>
      </w:r>
      <w:r w:rsidRPr="00E21F5A">
        <w:rPr>
          <w:rFonts w:ascii="Arial" w:hAnsi="Arial" w:cs="Arial"/>
          <w:sz w:val="20"/>
          <w:szCs w:val="20"/>
        </w:rPr>
        <w:t xml:space="preserve"> </w:t>
      </w:r>
      <w:r w:rsidR="006A0991" w:rsidRPr="00E21F5A">
        <w:rPr>
          <w:rFonts w:ascii="Arial" w:hAnsi="Arial" w:cs="Arial"/>
          <w:sz w:val="20"/>
          <w:szCs w:val="20"/>
        </w:rPr>
        <w:t xml:space="preserve">brutto </w:t>
      </w:r>
      <w:r w:rsidRPr="00E21F5A">
        <w:rPr>
          <w:rFonts w:ascii="Arial" w:hAnsi="Arial" w:cs="Arial"/>
          <w:sz w:val="20"/>
          <w:szCs w:val="20"/>
        </w:rPr>
        <w:t>–</w:t>
      </w:r>
      <w:r w:rsidR="004D779F" w:rsidRPr="00E21F5A">
        <w:rPr>
          <w:rFonts w:ascii="Arial" w:hAnsi="Arial" w:cs="Arial"/>
          <w:sz w:val="20"/>
          <w:szCs w:val="20"/>
        </w:rPr>
        <w:t xml:space="preserve"> 70</w:t>
      </w:r>
      <w:r w:rsidRPr="00E21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F5A">
        <w:rPr>
          <w:rFonts w:ascii="Arial" w:hAnsi="Arial" w:cs="Arial"/>
          <w:sz w:val="20"/>
          <w:szCs w:val="20"/>
        </w:rPr>
        <w:t>pkt</w:t>
      </w:r>
      <w:proofErr w:type="spellEnd"/>
    </w:p>
    <w:p w:rsidR="00A67428" w:rsidRPr="00E21F5A" w:rsidRDefault="00A67428" w:rsidP="00416D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6DA4" w:rsidRPr="00E21F5A" w:rsidRDefault="00867466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b/>
          <w:sz w:val="20"/>
          <w:szCs w:val="20"/>
        </w:rPr>
        <w:t>KRYTERIUM II:</w:t>
      </w:r>
    </w:p>
    <w:p w:rsidR="007D28CD" w:rsidRPr="00E21F5A" w:rsidRDefault="007D28CD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Czas </w:t>
      </w:r>
      <w:r w:rsidR="004D779F" w:rsidRPr="00E21F5A">
        <w:rPr>
          <w:rFonts w:ascii="Arial" w:hAnsi="Arial" w:cs="Arial"/>
          <w:sz w:val="20"/>
          <w:szCs w:val="20"/>
        </w:rPr>
        <w:t>realizacji usług doradczych – 30</w:t>
      </w:r>
      <w:r w:rsidRPr="00E21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1F5A">
        <w:rPr>
          <w:rFonts w:ascii="Arial" w:hAnsi="Arial" w:cs="Arial"/>
          <w:sz w:val="20"/>
          <w:szCs w:val="20"/>
        </w:rPr>
        <w:t>pkt</w:t>
      </w:r>
      <w:proofErr w:type="spellEnd"/>
    </w:p>
    <w:p w:rsidR="00FF29AF" w:rsidRPr="00E21F5A" w:rsidRDefault="00FF29AF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9AF" w:rsidRPr="00E21F5A" w:rsidRDefault="009F091F" w:rsidP="00FF29AF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Sposób oceny ofert: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Zamawiający dokona oceny poszczególnych ofert w</w:t>
      </w:r>
      <w:r w:rsidR="009F091F" w:rsidRPr="00E21F5A">
        <w:rPr>
          <w:rFonts w:ascii="Arial" w:hAnsi="Arial" w:cs="Arial"/>
          <w:sz w:val="20"/>
          <w:szCs w:val="20"/>
        </w:rPr>
        <w:t xml:space="preserve"> oparciu o </w:t>
      </w:r>
      <w:r w:rsidR="007D28CD" w:rsidRPr="00E21F5A">
        <w:rPr>
          <w:rFonts w:ascii="Arial" w:hAnsi="Arial" w:cs="Arial"/>
          <w:sz w:val="20"/>
          <w:szCs w:val="20"/>
        </w:rPr>
        <w:t>dwa kryteria</w:t>
      </w:r>
      <w:r w:rsidR="009F091F" w:rsidRPr="00E21F5A">
        <w:rPr>
          <w:rFonts w:ascii="Arial" w:hAnsi="Arial" w:cs="Arial"/>
          <w:sz w:val="20"/>
          <w:szCs w:val="20"/>
        </w:rPr>
        <w:t>,</w:t>
      </w:r>
      <w:r w:rsidRPr="00E21F5A">
        <w:rPr>
          <w:rFonts w:ascii="Arial" w:hAnsi="Arial" w:cs="Arial"/>
          <w:sz w:val="20"/>
          <w:szCs w:val="20"/>
        </w:rPr>
        <w:t xml:space="preserve"> z zastosowaniem poniższego wzoru (gdzie C – ilość punktów oferty badanej</w:t>
      </w:r>
      <w:r w:rsidR="009F091F" w:rsidRPr="00E21F5A">
        <w:rPr>
          <w:rFonts w:ascii="Arial" w:hAnsi="Arial" w:cs="Arial"/>
          <w:sz w:val="20"/>
          <w:szCs w:val="20"/>
        </w:rPr>
        <w:t xml:space="preserve"> </w:t>
      </w:r>
      <w:r w:rsidR="00711CD3" w:rsidRPr="00E21F5A">
        <w:rPr>
          <w:rFonts w:ascii="Arial" w:hAnsi="Arial" w:cs="Arial"/>
          <w:sz w:val="20"/>
          <w:szCs w:val="20"/>
        </w:rPr>
        <w:t>w rozpatrywanym kryterium):</w:t>
      </w:r>
    </w:p>
    <w:p w:rsidR="00FF29AF" w:rsidRPr="00E21F5A" w:rsidRDefault="00FF29AF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8CD" w:rsidRPr="00E21F5A" w:rsidRDefault="007D28CD" w:rsidP="007D28C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Zamawiający dokona oceny poszczególnych ofert w ramach kryterium I z zastosowaniem poniższych zasad:</w:t>
      </w:r>
    </w:p>
    <w:p w:rsidR="00711CD3" w:rsidRPr="00E21F5A" w:rsidRDefault="00711CD3" w:rsidP="00711CD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ab/>
        <w:t>najniższa oferowana cena brutto</w:t>
      </w: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C = ---------------</w:t>
      </w:r>
      <w:r w:rsidR="004D779F" w:rsidRPr="00E21F5A">
        <w:rPr>
          <w:rFonts w:ascii="Arial" w:hAnsi="Arial" w:cs="Arial"/>
          <w:sz w:val="20"/>
          <w:szCs w:val="20"/>
        </w:rPr>
        <w:t>--------------------------- x 70</w:t>
      </w:r>
      <w:r w:rsidRPr="00E21F5A">
        <w:rPr>
          <w:rFonts w:ascii="Arial" w:hAnsi="Arial" w:cs="Arial"/>
          <w:sz w:val="20"/>
          <w:szCs w:val="20"/>
        </w:rPr>
        <w:t xml:space="preserve"> pkt.</w:t>
      </w: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ab/>
        <w:t>cena brutto oferty badanej</w:t>
      </w: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Oferta w kryteri</w:t>
      </w:r>
      <w:r w:rsidR="004D779F" w:rsidRPr="00E21F5A">
        <w:rPr>
          <w:rFonts w:ascii="Arial" w:hAnsi="Arial" w:cs="Arial"/>
          <w:sz w:val="20"/>
          <w:szCs w:val="20"/>
        </w:rPr>
        <w:t>um I może uzyskać maksymalnie 70</w:t>
      </w:r>
      <w:r w:rsidRPr="00E21F5A">
        <w:rPr>
          <w:rFonts w:ascii="Arial" w:hAnsi="Arial" w:cs="Arial"/>
          <w:sz w:val="20"/>
          <w:szCs w:val="20"/>
        </w:rPr>
        <w:t xml:space="preserve"> punktów.</w:t>
      </w: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Wszystkie obliczenia dokonywane są z dokładnością do dwóch miejsc po przecinku.</w:t>
      </w: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8CD" w:rsidRPr="00E21F5A" w:rsidRDefault="007D28CD" w:rsidP="007D28C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Zamawiający dokona oceny poszczególnych ofert w ramach kryterium II stosując poniższe zasady:</w:t>
      </w:r>
    </w:p>
    <w:p w:rsidR="007D28CD" w:rsidRPr="00E21F5A" w:rsidRDefault="004D779F" w:rsidP="009E7182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- 30</w:t>
      </w:r>
      <w:r w:rsidR="007D28CD" w:rsidRPr="00E21F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8CD" w:rsidRPr="00E21F5A">
        <w:rPr>
          <w:rFonts w:ascii="Arial" w:hAnsi="Arial" w:cs="Arial"/>
          <w:sz w:val="20"/>
          <w:szCs w:val="20"/>
        </w:rPr>
        <w:t>pkt</w:t>
      </w:r>
      <w:proofErr w:type="spellEnd"/>
      <w:r w:rsidR="007D28CD" w:rsidRPr="00E21F5A">
        <w:rPr>
          <w:rFonts w:ascii="Arial" w:hAnsi="Arial" w:cs="Arial"/>
          <w:sz w:val="20"/>
          <w:szCs w:val="20"/>
        </w:rPr>
        <w:t xml:space="preserve"> realizacja </w:t>
      </w:r>
      <w:r w:rsidR="009E7182" w:rsidRPr="00E21F5A">
        <w:rPr>
          <w:rFonts w:ascii="Arial" w:hAnsi="Arial" w:cs="Arial"/>
          <w:sz w:val="20"/>
          <w:szCs w:val="20"/>
        </w:rPr>
        <w:t xml:space="preserve">pełnego </w:t>
      </w:r>
      <w:r w:rsidR="007D28CD" w:rsidRPr="00E21F5A">
        <w:rPr>
          <w:rFonts w:ascii="Arial" w:hAnsi="Arial" w:cs="Arial"/>
          <w:sz w:val="20"/>
          <w:szCs w:val="20"/>
        </w:rPr>
        <w:t>przedmiotu zamówienia nastąpi w ter</w:t>
      </w:r>
      <w:r w:rsidR="00A67428" w:rsidRPr="00E21F5A">
        <w:rPr>
          <w:rFonts w:ascii="Arial" w:hAnsi="Arial" w:cs="Arial"/>
          <w:sz w:val="20"/>
          <w:szCs w:val="20"/>
        </w:rPr>
        <w:t>minie do</w:t>
      </w:r>
      <w:r w:rsidR="009E7182" w:rsidRPr="00E21F5A">
        <w:rPr>
          <w:rFonts w:ascii="Arial" w:hAnsi="Arial" w:cs="Arial"/>
          <w:sz w:val="20"/>
          <w:szCs w:val="20"/>
        </w:rPr>
        <w:t xml:space="preserve"> 3 miesięcy</w:t>
      </w:r>
      <w:r w:rsidR="00543BA3" w:rsidRPr="00E21F5A">
        <w:rPr>
          <w:rFonts w:ascii="Arial" w:hAnsi="Arial" w:cs="Arial"/>
          <w:sz w:val="20"/>
          <w:szCs w:val="20"/>
        </w:rPr>
        <w:t xml:space="preserve"> od daty złożenia zlecenia</w:t>
      </w:r>
      <w:r w:rsidR="007D28CD" w:rsidRPr="00E21F5A">
        <w:rPr>
          <w:rFonts w:ascii="Arial" w:hAnsi="Arial" w:cs="Arial"/>
          <w:sz w:val="20"/>
          <w:szCs w:val="20"/>
        </w:rPr>
        <w:t>;</w:t>
      </w:r>
    </w:p>
    <w:p w:rsidR="007D28CD" w:rsidRPr="00E21F5A" w:rsidRDefault="007D28CD" w:rsidP="009E7182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- 15 </w:t>
      </w:r>
      <w:proofErr w:type="spellStart"/>
      <w:r w:rsidRPr="00E21F5A">
        <w:rPr>
          <w:rFonts w:ascii="Arial" w:hAnsi="Arial" w:cs="Arial"/>
          <w:sz w:val="20"/>
          <w:szCs w:val="20"/>
        </w:rPr>
        <w:t>pkt</w:t>
      </w:r>
      <w:proofErr w:type="spellEnd"/>
      <w:r w:rsidRPr="00E21F5A">
        <w:rPr>
          <w:rFonts w:ascii="Arial" w:hAnsi="Arial" w:cs="Arial"/>
          <w:sz w:val="20"/>
          <w:szCs w:val="20"/>
        </w:rPr>
        <w:t xml:space="preserve"> realizacja</w:t>
      </w:r>
      <w:r w:rsidR="009E7182" w:rsidRPr="00E21F5A">
        <w:rPr>
          <w:rFonts w:ascii="Arial" w:hAnsi="Arial" w:cs="Arial"/>
          <w:sz w:val="20"/>
          <w:szCs w:val="20"/>
        </w:rPr>
        <w:t xml:space="preserve"> pełnego</w:t>
      </w:r>
      <w:r w:rsidRPr="00E21F5A">
        <w:rPr>
          <w:rFonts w:ascii="Arial" w:hAnsi="Arial" w:cs="Arial"/>
          <w:sz w:val="20"/>
          <w:szCs w:val="20"/>
        </w:rPr>
        <w:t xml:space="preserve"> przedmiotu zamówienia nastąpi w termin</w:t>
      </w:r>
      <w:r w:rsidR="00F91B72" w:rsidRPr="00E21F5A">
        <w:rPr>
          <w:rFonts w:ascii="Arial" w:hAnsi="Arial" w:cs="Arial"/>
          <w:sz w:val="20"/>
          <w:szCs w:val="20"/>
        </w:rPr>
        <w:t>ie od</w:t>
      </w:r>
      <w:r w:rsidR="009E7182" w:rsidRPr="00E21F5A">
        <w:rPr>
          <w:rFonts w:ascii="Arial" w:hAnsi="Arial" w:cs="Arial"/>
          <w:sz w:val="20"/>
          <w:szCs w:val="20"/>
        </w:rPr>
        <w:t xml:space="preserve"> łącznie</w:t>
      </w:r>
      <w:r w:rsidR="00F91B72" w:rsidRPr="00E21F5A">
        <w:rPr>
          <w:rFonts w:ascii="Arial" w:hAnsi="Arial" w:cs="Arial"/>
          <w:sz w:val="20"/>
          <w:szCs w:val="20"/>
        </w:rPr>
        <w:t xml:space="preserve"> </w:t>
      </w:r>
      <w:r w:rsidR="009E7182" w:rsidRPr="00E21F5A">
        <w:rPr>
          <w:rFonts w:ascii="Arial" w:hAnsi="Arial" w:cs="Arial"/>
          <w:sz w:val="20"/>
          <w:szCs w:val="20"/>
        </w:rPr>
        <w:t xml:space="preserve">4 </w:t>
      </w:r>
      <w:r w:rsidR="00F91B72" w:rsidRPr="00E21F5A">
        <w:rPr>
          <w:rFonts w:ascii="Arial" w:hAnsi="Arial" w:cs="Arial"/>
          <w:sz w:val="20"/>
          <w:szCs w:val="20"/>
        </w:rPr>
        <w:t xml:space="preserve">miesięcy </w:t>
      </w:r>
      <w:r w:rsidR="00543BA3" w:rsidRPr="00E21F5A">
        <w:rPr>
          <w:rFonts w:ascii="Arial" w:hAnsi="Arial" w:cs="Arial"/>
          <w:sz w:val="20"/>
          <w:szCs w:val="20"/>
        </w:rPr>
        <w:t>od daty złożenia zlecenia</w:t>
      </w:r>
    </w:p>
    <w:p w:rsidR="007D28CD" w:rsidRPr="00E21F5A" w:rsidRDefault="007D28CD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Rozpoczęcie usług doradczych musi nastąpić najpóźniej w ciągu 1 miesiąca od dnia podpisania u</w:t>
      </w:r>
      <w:r w:rsidR="00711CD3" w:rsidRPr="00E21F5A">
        <w:rPr>
          <w:rFonts w:ascii="Arial" w:hAnsi="Arial" w:cs="Arial"/>
          <w:sz w:val="20"/>
          <w:szCs w:val="20"/>
        </w:rPr>
        <w:t>mowy</w:t>
      </w:r>
      <w:r w:rsidR="009E7182" w:rsidRPr="00E21F5A">
        <w:rPr>
          <w:rFonts w:ascii="Arial" w:hAnsi="Arial" w:cs="Arial"/>
          <w:sz w:val="20"/>
          <w:szCs w:val="20"/>
        </w:rPr>
        <w:t xml:space="preserve"> </w:t>
      </w:r>
      <w:r w:rsidR="00543BA3" w:rsidRPr="00E21F5A">
        <w:rPr>
          <w:rFonts w:ascii="Arial" w:hAnsi="Arial" w:cs="Arial"/>
          <w:sz w:val="20"/>
          <w:szCs w:val="20"/>
        </w:rPr>
        <w:t>o dofinansowanie projektu oraz niezwłocznie po złożeniu zlecenia</w:t>
      </w:r>
    </w:p>
    <w:p w:rsidR="00543BA3" w:rsidRPr="00E21F5A" w:rsidRDefault="00543BA3" w:rsidP="007D28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7D28CD" w:rsidP="00734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Wykonawca przedstawia informacje co do czasu realizacji usług dora</w:t>
      </w:r>
      <w:r w:rsidR="00157C2E" w:rsidRPr="00E21F5A">
        <w:rPr>
          <w:rFonts w:ascii="Arial" w:hAnsi="Arial" w:cs="Arial"/>
          <w:sz w:val="20"/>
          <w:szCs w:val="20"/>
        </w:rPr>
        <w:t>dczych w f</w:t>
      </w:r>
      <w:r w:rsidRPr="00E21F5A">
        <w:rPr>
          <w:rFonts w:ascii="Arial" w:hAnsi="Arial" w:cs="Arial"/>
          <w:sz w:val="20"/>
          <w:szCs w:val="20"/>
        </w:rPr>
        <w:t>ormularzu ofertowym. Oferta w kryteriu</w:t>
      </w:r>
      <w:r w:rsidR="004D779F" w:rsidRPr="00E21F5A">
        <w:rPr>
          <w:rFonts w:ascii="Arial" w:hAnsi="Arial" w:cs="Arial"/>
          <w:sz w:val="20"/>
          <w:szCs w:val="20"/>
        </w:rPr>
        <w:t>m II może uzyskać maksymalnie 30</w:t>
      </w:r>
      <w:r w:rsidRPr="00E21F5A">
        <w:rPr>
          <w:rFonts w:ascii="Arial" w:hAnsi="Arial" w:cs="Arial"/>
          <w:sz w:val="20"/>
          <w:szCs w:val="20"/>
        </w:rPr>
        <w:t xml:space="preserve"> punktów.</w:t>
      </w:r>
    </w:p>
    <w:p w:rsidR="007D28CD" w:rsidRPr="00E21F5A" w:rsidRDefault="007D28CD" w:rsidP="007347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28CD" w:rsidRPr="00E21F5A" w:rsidRDefault="007D28CD" w:rsidP="00734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lastRenderedPageBreak/>
        <w:t xml:space="preserve">Punkty uzyskane przez ofertę w ocenie oferty za kryterium I zostaną dodane do punktów uzyskanych przez nią </w:t>
      </w:r>
      <w:r w:rsidR="0073470C" w:rsidRPr="00E21F5A">
        <w:rPr>
          <w:rFonts w:ascii="Arial" w:hAnsi="Arial" w:cs="Arial"/>
          <w:sz w:val="20"/>
          <w:szCs w:val="20"/>
        </w:rPr>
        <w:t xml:space="preserve"> </w:t>
      </w:r>
      <w:r w:rsidRPr="00E21F5A">
        <w:rPr>
          <w:rFonts w:ascii="Arial" w:hAnsi="Arial" w:cs="Arial"/>
          <w:sz w:val="20"/>
          <w:szCs w:val="20"/>
        </w:rPr>
        <w:t>w ocenie oferty za kryterium II. Na tej podstawie zostanie obliczona łączna ocena oferty.  Oferta w łącznej ocenie może uzyskać maksymalnie 100 pkt.</w:t>
      </w:r>
    </w:p>
    <w:p w:rsidR="007D28CD" w:rsidRPr="00E21F5A" w:rsidRDefault="007D28CD" w:rsidP="007D28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OPIS SPOSOBU PRZYGOTOWANIA OFERT</w:t>
      </w:r>
    </w:p>
    <w:p w:rsidR="00416DA4" w:rsidRPr="00E21F5A" w:rsidRDefault="00416DA4" w:rsidP="00416DA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Wymagania podstawowe: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­ Oferta powinna być sporządzona na druku FORMULARZ OFERTOWY (Załącznik nr 1</w:t>
      </w:r>
      <w:r w:rsidR="00F23EE3" w:rsidRPr="00E21F5A">
        <w:rPr>
          <w:rFonts w:ascii="Arial" w:hAnsi="Arial" w:cs="Arial"/>
          <w:sz w:val="20"/>
          <w:szCs w:val="20"/>
        </w:rPr>
        <w:t xml:space="preserve"> do niniejszego zapytania</w:t>
      </w:r>
      <w:r w:rsidRPr="00E21F5A">
        <w:rPr>
          <w:rFonts w:ascii="Arial" w:hAnsi="Arial" w:cs="Arial"/>
          <w:sz w:val="20"/>
          <w:szCs w:val="20"/>
        </w:rPr>
        <w:t>).</w:t>
      </w:r>
    </w:p>
    <w:p w:rsidR="00F23EE3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­ Ofertę należy sporządzić w sposób czytelny i </w:t>
      </w:r>
      <w:r w:rsidR="00F23EE3" w:rsidRPr="00E21F5A">
        <w:rPr>
          <w:rFonts w:ascii="Arial" w:hAnsi="Arial" w:cs="Arial"/>
          <w:sz w:val="20"/>
          <w:szCs w:val="20"/>
        </w:rPr>
        <w:t>przejrzysty, w formie pisemnej.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­ Oferent ponosi wszelkie koszty związane z opracowaniem i złożeniem oferty, niezależnie od wyniku postępowania.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­ Do oferty muszą być załączone wszystkie dokumenty wymagane odpowiednimi postanowieniami Zapytania Ofertowego oraz przedstawionymi przez Zamawiającego wzorami </w:t>
      </w:r>
      <w:r w:rsidR="00F23EE3" w:rsidRPr="00E21F5A">
        <w:rPr>
          <w:rFonts w:ascii="Arial" w:hAnsi="Arial" w:cs="Arial"/>
          <w:sz w:val="20"/>
          <w:szCs w:val="20"/>
        </w:rPr>
        <w:t>–</w:t>
      </w:r>
      <w:r w:rsidRPr="00E21F5A">
        <w:rPr>
          <w:rFonts w:ascii="Arial" w:hAnsi="Arial" w:cs="Arial"/>
          <w:sz w:val="20"/>
          <w:szCs w:val="20"/>
        </w:rPr>
        <w:t xml:space="preserve"> załącznikami, a w szczególności oferty muszą zawierać wszystkie informacje i da</w:t>
      </w:r>
      <w:r w:rsidR="007D28CD" w:rsidRPr="00E21F5A">
        <w:rPr>
          <w:rFonts w:ascii="Arial" w:hAnsi="Arial" w:cs="Arial"/>
          <w:sz w:val="20"/>
          <w:szCs w:val="20"/>
        </w:rPr>
        <w:t xml:space="preserve">ne, o których mowa w pkt. </w:t>
      </w:r>
      <w:r w:rsidRPr="00E21F5A">
        <w:rPr>
          <w:rFonts w:ascii="Arial" w:hAnsi="Arial" w:cs="Arial"/>
          <w:sz w:val="20"/>
          <w:szCs w:val="20"/>
        </w:rPr>
        <w:t xml:space="preserve">V </w:t>
      </w:r>
      <w:r w:rsidR="007D28CD" w:rsidRPr="00E21F5A">
        <w:rPr>
          <w:rFonts w:ascii="Arial" w:hAnsi="Arial" w:cs="Arial"/>
          <w:sz w:val="20"/>
          <w:szCs w:val="20"/>
        </w:rPr>
        <w:t>zapytania o</w:t>
      </w:r>
      <w:r w:rsidRPr="00E21F5A">
        <w:rPr>
          <w:rFonts w:ascii="Arial" w:hAnsi="Arial" w:cs="Arial"/>
          <w:sz w:val="20"/>
          <w:szCs w:val="20"/>
        </w:rPr>
        <w:t>fertowego.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­ Oferta powinna być ważna co najmniej 30 dni od dnia jej wystawienia.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­ Nie dopuszcza się składania ofert wariantowych.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­ Wykonawca może złożyć jedną ofertę (tylko z jedną ostateczną ceną); złożenie przez Wykonawcę więcej niż jednej oferty lub oferty zawierającej rozwiązania alternatywne lub wariantowe (w tym tzw. oferty wariantowej), a także nie wypełnienie specyfikacji w zakresie wskazanym we wzorze formularza ofertowego – spowoduje odrzucenie wszystkich ofert złożonych przez tego Wykonawcę.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</w:rPr>
        <w:t xml:space="preserve"> </w:t>
      </w:r>
      <w:r w:rsidRPr="00E21F5A">
        <w:rPr>
          <w:rFonts w:ascii="Arial" w:hAnsi="Arial" w:cs="Arial"/>
          <w:sz w:val="20"/>
          <w:szCs w:val="20"/>
          <w:u w:val="single"/>
        </w:rPr>
        <w:t>Cena.</w:t>
      </w:r>
    </w:p>
    <w:p w:rsidR="00416DA4" w:rsidRPr="00E21F5A" w:rsidRDefault="00F23EE3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Cena oferty powinna </w:t>
      </w:r>
      <w:r w:rsidR="00416DA4" w:rsidRPr="00E21F5A">
        <w:rPr>
          <w:rFonts w:ascii="Arial" w:hAnsi="Arial" w:cs="Arial"/>
          <w:sz w:val="20"/>
          <w:szCs w:val="20"/>
        </w:rPr>
        <w:t>być podana w polskich złotych (PLN) i musi zawierać cenę netto oraz brutto.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Cena określona w ofercie powinna zawierać pełny koszt dla Zamawiającego. 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Tryb udzielania wyjaśnień do oferty.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Każdy Oferent ma prawo zwrócić się w formie pisemnej za pośrednictwem poczty elektronicznej do Zamawiającego z prośbą o wyj</w:t>
      </w:r>
      <w:r w:rsidR="00F23EE3" w:rsidRPr="00E21F5A">
        <w:rPr>
          <w:rFonts w:ascii="Arial" w:hAnsi="Arial" w:cs="Arial"/>
          <w:sz w:val="20"/>
          <w:szCs w:val="20"/>
        </w:rPr>
        <w:t>aśnienie treści przedmiotowego zapytania o</w:t>
      </w:r>
      <w:r w:rsidRPr="00E21F5A">
        <w:rPr>
          <w:rFonts w:ascii="Arial" w:hAnsi="Arial" w:cs="Arial"/>
          <w:sz w:val="20"/>
          <w:szCs w:val="20"/>
        </w:rPr>
        <w:t>fertowego.</w:t>
      </w:r>
    </w:p>
    <w:p w:rsidR="00543BA3" w:rsidRPr="00E21F5A" w:rsidRDefault="00543BA3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D12" w:rsidRPr="00E21F5A" w:rsidRDefault="00416DA4" w:rsidP="00EA0D12">
      <w:r w:rsidRPr="00E21F5A">
        <w:rPr>
          <w:rFonts w:ascii="Arial" w:hAnsi="Arial" w:cs="Arial"/>
          <w:sz w:val="20"/>
          <w:szCs w:val="20"/>
        </w:rPr>
        <w:t>Osobą uprawnioną do kontaktów w sp</w:t>
      </w:r>
      <w:r w:rsidR="00961399" w:rsidRPr="00E21F5A">
        <w:rPr>
          <w:rFonts w:ascii="Arial" w:hAnsi="Arial" w:cs="Arial"/>
          <w:sz w:val="20"/>
          <w:szCs w:val="20"/>
        </w:rPr>
        <w:t>rawie zapytania ofertowego jest:</w:t>
      </w:r>
      <w:r w:rsidR="00551B5A" w:rsidRPr="00E21F5A">
        <w:rPr>
          <w:rFonts w:ascii="Arial" w:hAnsi="Arial" w:cs="Arial"/>
          <w:sz w:val="20"/>
          <w:szCs w:val="20"/>
        </w:rPr>
        <w:t xml:space="preserve"> </w:t>
      </w:r>
      <w:r w:rsidR="00EA0D12" w:rsidRPr="00E21F5A">
        <w:rPr>
          <w:rFonts w:ascii="Arial" w:hAnsi="Arial" w:cs="Arial"/>
          <w:sz w:val="20"/>
          <w:szCs w:val="20"/>
        </w:rPr>
        <w:br/>
        <w:t>Arkadiusz Olkowicz</w:t>
      </w:r>
      <w:r w:rsidR="00551B5A" w:rsidRPr="00E21F5A">
        <w:rPr>
          <w:rFonts w:ascii="Arial" w:hAnsi="Arial" w:cs="Arial"/>
          <w:sz w:val="20"/>
          <w:szCs w:val="20"/>
        </w:rPr>
        <w:t xml:space="preserve">; </w:t>
      </w:r>
      <w:r w:rsidR="003E3F79" w:rsidRPr="00E21F5A">
        <w:rPr>
          <w:rFonts w:ascii="Arial" w:hAnsi="Arial" w:cs="Arial"/>
          <w:sz w:val="20"/>
          <w:szCs w:val="20"/>
        </w:rPr>
        <w:t>t</w:t>
      </w:r>
      <w:r w:rsidR="00961399" w:rsidRPr="00E21F5A">
        <w:rPr>
          <w:rFonts w:ascii="Arial" w:hAnsi="Arial" w:cs="Arial"/>
          <w:sz w:val="20"/>
          <w:szCs w:val="20"/>
        </w:rPr>
        <w:t>el.:</w:t>
      </w:r>
      <w:r w:rsidR="00551B5A" w:rsidRPr="00E21F5A">
        <w:rPr>
          <w:rFonts w:ascii="Arial" w:hAnsi="Arial" w:cs="Arial"/>
          <w:sz w:val="20"/>
          <w:szCs w:val="20"/>
        </w:rPr>
        <w:t xml:space="preserve"> </w:t>
      </w:r>
      <w:r w:rsidR="00EA0D12" w:rsidRPr="00E21F5A">
        <w:rPr>
          <w:rFonts w:ascii="Arial" w:hAnsi="Arial" w:cs="Arial"/>
          <w:sz w:val="20"/>
          <w:szCs w:val="20"/>
        </w:rPr>
        <w:t>722 233 477</w:t>
      </w:r>
      <w:r w:rsidR="00551B5A" w:rsidRPr="00E21F5A">
        <w:rPr>
          <w:rFonts w:ascii="Arial" w:hAnsi="Arial" w:cs="Arial"/>
          <w:sz w:val="20"/>
          <w:szCs w:val="20"/>
        </w:rPr>
        <w:t>; e-</w:t>
      </w:r>
      <w:r w:rsidRPr="00E21F5A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EA0D12" w:rsidRPr="00E21F5A">
          <w:rPr>
            <w:rStyle w:val="Hipercze"/>
          </w:rPr>
          <w:t>a.olkowicz@morispolska.pl</w:t>
        </w:r>
      </w:hyperlink>
      <w:r w:rsidR="00EA0D12" w:rsidRPr="00E21F5A">
        <w:t xml:space="preserve"> </w:t>
      </w:r>
    </w:p>
    <w:p w:rsidR="00EA0D12" w:rsidRPr="00E21F5A" w:rsidRDefault="00EA0D12" w:rsidP="00EA0D12"/>
    <w:p w:rsidR="005320BE" w:rsidRPr="00E21F5A" w:rsidRDefault="005320BE" w:rsidP="005320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Oferta musi być oznaczona co do nazwy i adresu Wykonawcy oraz podpisana przez Wyko</w:t>
      </w:r>
      <w:r w:rsidR="00672823" w:rsidRPr="00E21F5A">
        <w:rPr>
          <w:rFonts w:ascii="Arial" w:hAnsi="Arial" w:cs="Arial"/>
          <w:sz w:val="20"/>
          <w:szCs w:val="20"/>
        </w:rPr>
        <w:t>nawcę (wskazane</w:t>
      </w:r>
      <w:r w:rsidRPr="00E21F5A">
        <w:rPr>
          <w:rFonts w:ascii="Arial" w:hAnsi="Arial" w:cs="Arial"/>
          <w:sz w:val="20"/>
          <w:szCs w:val="20"/>
        </w:rPr>
        <w:t xml:space="preserve"> by była również opieczętowana pieczęcią firmową), tj. przez osobę uprawnioną do reprezentowania Wykonawcy. Przez osobę uprawnioną należy rozumieć odpowiednio:</w:t>
      </w:r>
    </w:p>
    <w:p w:rsidR="00416DA4" w:rsidRPr="00E21F5A" w:rsidRDefault="00416DA4" w:rsidP="00416DA4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-  Osobę (z zastrzeżeniem zapisów o reprezentacji łącznej, jeżeli dotyczy), która zgodnie z aktem rejestr</w:t>
      </w:r>
      <w:r w:rsidR="00F23EE3" w:rsidRPr="00E21F5A">
        <w:rPr>
          <w:rFonts w:ascii="Arial" w:hAnsi="Arial" w:cs="Arial"/>
          <w:sz w:val="20"/>
          <w:szCs w:val="20"/>
        </w:rPr>
        <w:t xml:space="preserve">acyjnym, wymaganiami ustawowym </w:t>
      </w:r>
      <w:r w:rsidRPr="00E21F5A">
        <w:rPr>
          <w:rFonts w:ascii="Arial" w:hAnsi="Arial" w:cs="Arial"/>
          <w:sz w:val="20"/>
          <w:szCs w:val="20"/>
        </w:rPr>
        <w:t>oraz odpowiednimi przepisami jest uprawniona do reprezentowania Wykonawcy, w obrocie gospodarczym;</w:t>
      </w:r>
    </w:p>
    <w:p w:rsidR="00416DA4" w:rsidRPr="00E21F5A" w:rsidRDefault="00416DA4" w:rsidP="00416DA4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- </w:t>
      </w:r>
      <w:r w:rsidR="00427923" w:rsidRPr="00E21F5A">
        <w:rPr>
          <w:rFonts w:ascii="Arial" w:hAnsi="Arial" w:cs="Arial"/>
          <w:sz w:val="20"/>
          <w:szCs w:val="20"/>
        </w:rPr>
        <w:t>Pe</w:t>
      </w:r>
      <w:r w:rsidRPr="00E21F5A">
        <w:rPr>
          <w:rFonts w:ascii="Arial" w:hAnsi="Arial" w:cs="Arial"/>
          <w:sz w:val="20"/>
          <w:szCs w:val="20"/>
        </w:rPr>
        <w:t xml:space="preserve">łnomocnika lub pełnomocników Wykonawcy, którzy posiadają Pełnomocnictwo (kopia potwierdzona za zgodność z oryginałem) musi zostać załączona do oferty. </w:t>
      </w:r>
    </w:p>
    <w:p w:rsidR="001F52C5" w:rsidRPr="00E21F5A" w:rsidRDefault="001F52C5" w:rsidP="00416DA4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1F52C5" w:rsidRPr="00E21F5A" w:rsidRDefault="001F52C5" w:rsidP="00416DA4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TERMIN I SPOSÓB ZŁOŻENIA OFERTY</w:t>
      </w:r>
    </w:p>
    <w:p w:rsidR="001F52C5" w:rsidRPr="00E21F5A" w:rsidRDefault="001F52C5" w:rsidP="001F52C5">
      <w:pPr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Termin złożenia oferty upływa w </w:t>
      </w:r>
      <w:r w:rsidR="00961399" w:rsidRPr="00E21F5A">
        <w:rPr>
          <w:rFonts w:ascii="Arial" w:hAnsi="Arial" w:cs="Arial"/>
          <w:sz w:val="20"/>
          <w:szCs w:val="20"/>
        </w:rPr>
        <w:t xml:space="preserve">dniu </w:t>
      </w:r>
      <w:r w:rsidR="0027524A" w:rsidRPr="00E21F5A">
        <w:rPr>
          <w:rFonts w:ascii="Arial" w:hAnsi="Arial" w:cs="Arial"/>
          <w:sz w:val="20"/>
          <w:szCs w:val="20"/>
        </w:rPr>
        <w:t>25</w:t>
      </w:r>
      <w:r w:rsidR="00961399" w:rsidRPr="00E21F5A">
        <w:rPr>
          <w:rFonts w:ascii="Arial" w:hAnsi="Arial" w:cs="Arial"/>
          <w:sz w:val="20"/>
          <w:szCs w:val="20"/>
        </w:rPr>
        <w:t xml:space="preserve"> sierpnia 2017</w:t>
      </w:r>
      <w:r w:rsidR="00F23EE3" w:rsidRPr="00E21F5A">
        <w:rPr>
          <w:rFonts w:ascii="Arial" w:hAnsi="Arial" w:cs="Arial"/>
          <w:sz w:val="20"/>
          <w:szCs w:val="20"/>
        </w:rPr>
        <w:t xml:space="preserve"> </w:t>
      </w:r>
      <w:r w:rsidRPr="00E21F5A">
        <w:rPr>
          <w:rFonts w:ascii="Arial" w:hAnsi="Arial" w:cs="Arial"/>
          <w:sz w:val="20"/>
          <w:szCs w:val="20"/>
        </w:rPr>
        <w:t xml:space="preserve">r. </w:t>
      </w:r>
      <w:r w:rsidR="00F23EE3" w:rsidRPr="00E21F5A">
        <w:rPr>
          <w:rFonts w:ascii="Arial" w:hAnsi="Arial" w:cs="Arial"/>
          <w:sz w:val="20"/>
          <w:szCs w:val="20"/>
        </w:rPr>
        <w:t xml:space="preserve">o godz. </w:t>
      </w:r>
      <w:r w:rsidR="00072A8A" w:rsidRPr="00E21F5A">
        <w:rPr>
          <w:rFonts w:ascii="Arial" w:hAnsi="Arial" w:cs="Arial"/>
          <w:sz w:val="20"/>
          <w:szCs w:val="20"/>
        </w:rPr>
        <w:t>10.00</w:t>
      </w:r>
      <w:r w:rsidRPr="00E21F5A">
        <w:rPr>
          <w:rFonts w:ascii="Arial" w:hAnsi="Arial" w:cs="Arial"/>
          <w:sz w:val="20"/>
          <w:szCs w:val="20"/>
        </w:rPr>
        <w:t>.</w:t>
      </w:r>
    </w:p>
    <w:p w:rsidR="00F23EE3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lastRenderedPageBreak/>
        <w:t>Miejsce oraz termin składani</w:t>
      </w:r>
      <w:r w:rsidR="00F23EE3" w:rsidRPr="00E21F5A">
        <w:rPr>
          <w:rFonts w:ascii="Arial" w:hAnsi="Arial" w:cs="Arial"/>
          <w:sz w:val="20"/>
          <w:szCs w:val="20"/>
        </w:rPr>
        <w:t>a ofert:</w:t>
      </w:r>
    </w:p>
    <w:p w:rsidR="00072A8A" w:rsidRPr="00E21F5A" w:rsidRDefault="00072A8A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1B5A" w:rsidRPr="00E21F5A" w:rsidRDefault="00416DA4" w:rsidP="00551B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Ofertę należy złożyć osobiście lub za pośrednictwem poczty albo kuriera w </w:t>
      </w:r>
      <w:r w:rsidR="004C79E3" w:rsidRPr="00E21F5A">
        <w:rPr>
          <w:rFonts w:ascii="Arial" w:hAnsi="Arial" w:cs="Arial"/>
          <w:sz w:val="20"/>
          <w:szCs w:val="20"/>
        </w:rPr>
        <w:t xml:space="preserve">biurze </w:t>
      </w:r>
      <w:r w:rsidR="00551B5A" w:rsidRPr="00E21F5A">
        <w:rPr>
          <w:rFonts w:ascii="Arial" w:hAnsi="Arial" w:cs="Arial"/>
          <w:sz w:val="20"/>
          <w:szCs w:val="20"/>
        </w:rPr>
        <w:t>Zamawiającego:</w:t>
      </w:r>
    </w:p>
    <w:p w:rsidR="00961399" w:rsidRPr="00E21F5A" w:rsidRDefault="00551B5A" w:rsidP="00551B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  <w:shd w:val="clear" w:color="auto" w:fill="FFFFFF"/>
        </w:rPr>
        <w:t>Moris Polska Sp. z o.o.</w:t>
      </w:r>
      <w:r w:rsidRPr="00E21F5A">
        <w:rPr>
          <w:rFonts w:ascii="Arial" w:hAnsi="Arial" w:cs="Arial"/>
          <w:sz w:val="20"/>
          <w:szCs w:val="20"/>
        </w:rPr>
        <w:br/>
      </w:r>
      <w:r w:rsidRPr="00E21F5A">
        <w:rPr>
          <w:rFonts w:ascii="Arial" w:hAnsi="Arial" w:cs="Arial"/>
          <w:sz w:val="20"/>
          <w:szCs w:val="20"/>
          <w:shd w:val="clear" w:color="auto" w:fill="FFFFFF"/>
        </w:rPr>
        <w:t>ul. Baletowa 4</w:t>
      </w:r>
      <w:r w:rsidRPr="00E21F5A">
        <w:rPr>
          <w:rFonts w:ascii="Arial" w:hAnsi="Arial" w:cs="Arial"/>
          <w:sz w:val="20"/>
          <w:szCs w:val="20"/>
        </w:rPr>
        <w:t xml:space="preserve">; </w:t>
      </w:r>
      <w:r w:rsidRPr="00E21F5A">
        <w:rPr>
          <w:rFonts w:ascii="Arial" w:hAnsi="Arial" w:cs="Arial"/>
          <w:sz w:val="20"/>
          <w:szCs w:val="20"/>
          <w:shd w:val="clear" w:color="auto" w:fill="FFFFFF"/>
        </w:rPr>
        <w:t>02-867 Warszawa</w:t>
      </w:r>
      <w:r w:rsidR="00072A8A" w:rsidRPr="00E21F5A">
        <w:rPr>
          <w:rFonts w:ascii="Arial" w:hAnsi="Arial" w:cs="Arial"/>
          <w:sz w:val="20"/>
          <w:szCs w:val="20"/>
        </w:rPr>
        <w:t xml:space="preserve"> 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w zamkniętej kopercie zawierającą oznaczenie: </w:t>
      </w:r>
      <w:r w:rsidR="003E3F79" w:rsidRPr="00E21F5A">
        <w:rPr>
          <w:rFonts w:ascii="Arial" w:hAnsi="Arial" w:cs="Arial"/>
          <w:sz w:val="20"/>
          <w:szCs w:val="20"/>
        </w:rPr>
        <w:t xml:space="preserve">„Oferta- bon na doradztwo”  </w:t>
      </w:r>
      <w:r w:rsidRPr="00E21F5A">
        <w:rPr>
          <w:rFonts w:ascii="Arial" w:hAnsi="Arial" w:cs="Arial"/>
          <w:sz w:val="20"/>
          <w:szCs w:val="20"/>
        </w:rPr>
        <w:t xml:space="preserve">lub elektronicznie na adres </w:t>
      </w:r>
      <w:r w:rsidR="00F23EE3" w:rsidRPr="00E21F5A">
        <w:rPr>
          <w:rFonts w:ascii="Arial" w:hAnsi="Arial" w:cs="Arial"/>
          <w:sz w:val="20"/>
          <w:szCs w:val="20"/>
        </w:rPr>
        <w:t>e</w:t>
      </w:r>
      <w:r w:rsidRPr="00E21F5A">
        <w:rPr>
          <w:rFonts w:ascii="Arial" w:hAnsi="Arial" w:cs="Arial"/>
          <w:sz w:val="20"/>
          <w:szCs w:val="20"/>
        </w:rPr>
        <w:t>-mail:</w:t>
      </w:r>
      <w:r w:rsidR="003E3F79" w:rsidRPr="00E21F5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A0D12" w:rsidRPr="00E21F5A">
          <w:rPr>
            <w:rStyle w:val="Hipercze"/>
          </w:rPr>
          <w:t>a.olkowicz@morispolska.pl</w:t>
        </w:r>
      </w:hyperlink>
    </w:p>
    <w:p w:rsidR="00072A8A" w:rsidRPr="00E21F5A" w:rsidRDefault="00072A8A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INFORMACJA O UPUBLICZNIENIU ORAZ WYBORZE NAJKORZYSTNIEJSZEJ OFERTY</w:t>
      </w:r>
    </w:p>
    <w:p w:rsidR="004C79E3" w:rsidRPr="00E21F5A" w:rsidRDefault="004C79E3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79E3" w:rsidRPr="00E21F5A" w:rsidRDefault="004C79E3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Informacja o niniejszym zapytaniu zamieszczona została na stronie internetowej przedsiębiorstwa </w:t>
      </w:r>
      <w:r w:rsidR="00961399" w:rsidRPr="00E21F5A">
        <w:rPr>
          <w:rFonts w:ascii="Arial" w:hAnsi="Arial" w:cs="Arial"/>
          <w:sz w:val="20"/>
          <w:szCs w:val="20"/>
        </w:rPr>
        <w:t>www.</w:t>
      </w:r>
      <w:r w:rsidR="00551B5A" w:rsidRPr="00E21F5A">
        <w:rPr>
          <w:rFonts w:ascii="Arial" w:hAnsi="Arial" w:cs="Arial"/>
          <w:sz w:val="20"/>
          <w:szCs w:val="20"/>
        </w:rPr>
        <w:t>morispolska</w:t>
      </w:r>
      <w:r w:rsidR="00961399" w:rsidRPr="00E21F5A">
        <w:rPr>
          <w:rFonts w:ascii="Arial" w:hAnsi="Arial" w:cs="Arial"/>
          <w:sz w:val="20"/>
          <w:szCs w:val="20"/>
        </w:rPr>
        <w:t>.pl</w:t>
      </w:r>
    </w:p>
    <w:p w:rsidR="00416DA4" w:rsidRPr="00E21F5A" w:rsidRDefault="005B2CF0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 xml:space="preserve">Informacja o wyborze </w:t>
      </w:r>
      <w:r w:rsidR="00416DA4" w:rsidRPr="00E21F5A">
        <w:rPr>
          <w:rFonts w:ascii="Arial" w:hAnsi="Arial" w:cs="Arial"/>
          <w:sz w:val="20"/>
          <w:szCs w:val="20"/>
        </w:rPr>
        <w:t>najkorzystniejszej oferty zostanie umieszczona na stronie internetowej przedsiębiorstwa oraz przesłana pocztą elektroniczną na podane adresy Oferentów biorących udział w postępowaniu.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Zamawiający sporządzi pisemny protokół z wyboru najkorzystniejszej oferty.</w:t>
      </w:r>
    </w:p>
    <w:p w:rsidR="008F05AD" w:rsidRPr="00E21F5A" w:rsidRDefault="008F05AD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220B" w:rsidRPr="00E21F5A" w:rsidRDefault="00D0220B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SPOSÓB UZYSKANIA INFORMACJI DOTYCZĄCYCH PRZEDMIOTU ZAMÓWIENIA</w:t>
      </w:r>
    </w:p>
    <w:p w:rsidR="00961399" w:rsidRPr="00E21F5A" w:rsidRDefault="00416DA4" w:rsidP="00F23E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Szczegółowe informacje dotyczące przedmiotu zamówienia można uzyskać za pośrednictwem poczty elektronicznej. Osoba upoważniona do udziel</w:t>
      </w:r>
      <w:r w:rsidR="00551B5A" w:rsidRPr="00E21F5A">
        <w:rPr>
          <w:rFonts w:ascii="Arial" w:hAnsi="Arial" w:cs="Arial"/>
          <w:sz w:val="20"/>
          <w:szCs w:val="20"/>
        </w:rPr>
        <w:t>enia informacji o postępowaniu</w:t>
      </w:r>
      <w:r w:rsidR="00961399" w:rsidRPr="00E21F5A">
        <w:rPr>
          <w:rFonts w:ascii="Arial" w:hAnsi="Arial" w:cs="Arial"/>
          <w:sz w:val="20"/>
          <w:szCs w:val="20"/>
        </w:rPr>
        <w:t>:</w:t>
      </w:r>
      <w:r w:rsidR="00551B5A" w:rsidRPr="00E21F5A">
        <w:rPr>
          <w:rFonts w:ascii="Arial" w:hAnsi="Arial" w:cs="Arial"/>
          <w:sz w:val="20"/>
          <w:szCs w:val="20"/>
        </w:rPr>
        <w:t xml:space="preserve"> </w:t>
      </w:r>
      <w:r w:rsidR="00551B5A" w:rsidRPr="00E21F5A">
        <w:rPr>
          <w:rFonts w:ascii="Arial" w:hAnsi="Arial" w:cs="Arial"/>
          <w:sz w:val="20"/>
          <w:szCs w:val="20"/>
        </w:rPr>
        <w:br/>
      </w:r>
      <w:r w:rsidR="00EA0D12" w:rsidRPr="00E21F5A">
        <w:rPr>
          <w:rFonts w:ascii="Arial" w:hAnsi="Arial" w:cs="Arial"/>
          <w:sz w:val="20"/>
          <w:szCs w:val="20"/>
        </w:rPr>
        <w:t xml:space="preserve">Arkadiusz Olkowicz; tel.: 722 233 477; e-mail: </w:t>
      </w:r>
      <w:hyperlink r:id="rId10" w:history="1">
        <w:r w:rsidR="00EA0D12" w:rsidRPr="00E21F5A">
          <w:rPr>
            <w:rStyle w:val="Hipercze"/>
          </w:rPr>
          <w:t>a.olkowicz@morispolska.pl</w:t>
        </w:r>
      </w:hyperlink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POSTANOWIENIA KOŃCOWE</w:t>
      </w:r>
    </w:p>
    <w:p w:rsidR="00416DA4" w:rsidRPr="00E21F5A" w:rsidRDefault="00416DA4" w:rsidP="00416DA4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Niniejsze postępowanie na wybór Wykonawcy Zamawiający może unieważnić w każdym czasie bez podania przyczyny.</w:t>
      </w:r>
    </w:p>
    <w:p w:rsidR="00416DA4" w:rsidRPr="00E21F5A" w:rsidRDefault="00416DA4" w:rsidP="00416DA4">
      <w:pPr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Niniejsze postępowanie nie jest prowadzone w opa</w:t>
      </w:r>
      <w:r w:rsidR="00F23EE3" w:rsidRPr="00E21F5A">
        <w:rPr>
          <w:rFonts w:ascii="Arial" w:hAnsi="Arial" w:cs="Arial"/>
          <w:sz w:val="20"/>
          <w:szCs w:val="20"/>
        </w:rPr>
        <w:t>rciu o Ustawę z dnia 29.01.2004 r.</w:t>
      </w:r>
      <w:r w:rsidRPr="00E21F5A">
        <w:rPr>
          <w:rFonts w:ascii="Arial" w:hAnsi="Arial" w:cs="Arial"/>
          <w:sz w:val="20"/>
          <w:szCs w:val="20"/>
        </w:rPr>
        <w:t xml:space="preserve"> – Prawo Zamówień Publicznych, dlatego nie jest możliwe stosowanie środków odwoławczych określonych ustawą.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6DA4" w:rsidRPr="00E21F5A" w:rsidRDefault="00416DA4" w:rsidP="004C79E3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21F5A">
        <w:rPr>
          <w:rFonts w:ascii="Arial" w:hAnsi="Arial" w:cs="Arial"/>
          <w:sz w:val="20"/>
          <w:szCs w:val="20"/>
          <w:u w:val="single"/>
        </w:rPr>
        <w:t>ZAŁĄCZNIKI DO ZAPYTANIA OFERTOWEGO</w:t>
      </w:r>
    </w:p>
    <w:p w:rsidR="00416DA4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Załącznik nr 1 – Formularz ofertowy</w:t>
      </w:r>
    </w:p>
    <w:p w:rsidR="00404D3E" w:rsidRPr="00E21F5A" w:rsidRDefault="00416DA4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Załącznik nr 2</w:t>
      </w:r>
      <w:r w:rsidR="00DC370A" w:rsidRPr="00E21F5A">
        <w:rPr>
          <w:rFonts w:ascii="Arial" w:hAnsi="Arial" w:cs="Arial"/>
          <w:sz w:val="20"/>
          <w:szCs w:val="20"/>
        </w:rPr>
        <w:t xml:space="preserve"> –</w:t>
      </w:r>
      <w:r w:rsidR="00D2223C" w:rsidRPr="00E21F5A">
        <w:rPr>
          <w:rFonts w:ascii="Arial" w:hAnsi="Arial" w:cs="Arial"/>
          <w:sz w:val="20"/>
          <w:szCs w:val="20"/>
        </w:rPr>
        <w:t xml:space="preserve"> </w:t>
      </w:r>
      <w:r w:rsidR="002F5EC7" w:rsidRPr="00E21F5A">
        <w:rPr>
          <w:rFonts w:ascii="Arial" w:hAnsi="Arial" w:cs="Arial"/>
          <w:sz w:val="20"/>
          <w:szCs w:val="20"/>
        </w:rPr>
        <w:t>Zlecenie/</w:t>
      </w:r>
      <w:r w:rsidR="00D2223C" w:rsidRPr="00E21F5A">
        <w:rPr>
          <w:rFonts w:ascii="Arial" w:hAnsi="Arial" w:cs="Arial"/>
          <w:sz w:val="20"/>
          <w:szCs w:val="20"/>
        </w:rPr>
        <w:t>U</w:t>
      </w:r>
      <w:r w:rsidR="00D37ADC" w:rsidRPr="00E21F5A">
        <w:rPr>
          <w:rFonts w:ascii="Arial" w:hAnsi="Arial" w:cs="Arial"/>
          <w:sz w:val="20"/>
          <w:szCs w:val="20"/>
        </w:rPr>
        <w:t>m</w:t>
      </w:r>
      <w:r w:rsidR="00D2223C" w:rsidRPr="00E21F5A">
        <w:rPr>
          <w:rFonts w:ascii="Arial" w:hAnsi="Arial" w:cs="Arial"/>
          <w:sz w:val="20"/>
          <w:szCs w:val="20"/>
        </w:rPr>
        <w:t>owa</w:t>
      </w:r>
      <w:r w:rsidR="00D37ADC" w:rsidRPr="00E21F5A">
        <w:rPr>
          <w:rFonts w:ascii="Arial" w:hAnsi="Arial" w:cs="Arial"/>
          <w:sz w:val="20"/>
          <w:szCs w:val="20"/>
        </w:rPr>
        <w:t xml:space="preserve"> warunkow</w:t>
      </w:r>
      <w:r w:rsidR="00D2223C" w:rsidRPr="00E21F5A">
        <w:rPr>
          <w:rFonts w:ascii="Arial" w:hAnsi="Arial" w:cs="Arial"/>
          <w:sz w:val="20"/>
          <w:szCs w:val="20"/>
        </w:rPr>
        <w:t>a</w:t>
      </w:r>
    </w:p>
    <w:p w:rsidR="00DC370A" w:rsidRPr="004C79E3" w:rsidRDefault="00D37ADC" w:rsidP="00416D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F5A">
        <w:rPr>
          <w:rFonts w:ascii="Arial" w:hAnsi="Arial" w:cs="Arial"/>
          <w:sz w:val="20"/>
          <w:szCs w:val="20"/>
        </w:rPr>
        <w:t>Załącznik nr 3 – Formularz IOB</w:t>
      </w:r>
      <w:r w:rsidR="00785B6E" w:rsidRPr="00E21F5A">
        <w:rPr>
          <w:rFonts w:ascii="Arial" w:hAnsi="Arial" w:cs="Arial"/>
          <w:sz w:val="20"/>
          <w:szCs w:val="20"/>
        </w:rPr>
        <w:t xml:space="preserve"> dla podmiot</w:t>
      </w:r>
      <w:r w:rsidR="00232236" w:rsidRPr="00E21F5A">
        <w:rPr>
          <w:rFonts w:ascii="Arial" w:hAnsi="Arial" w:cs="Arial"/>
          <w:sz w:val="20"/>
          <w:szCs w:val="20"/>
        </w:rPr>
        <w:t>ów nieposiadających akredytacji</w:t>
      </w:r>
      <w:r w:rsidR="003E3F79" w:rsidRPr="00E21F5A">
        <w:rPr>
          <w:rFonts w:ascii="Arial" w:hAnsi="Arial" w:cs="Arial"/>
          <w:sz w:val="20"/>
          <w:szCs w:val="20"/>
        </w:rPr>
        <w:t>.</w:t>
      </w:r>
      <w:r w:rsidR="003E3F79" w:rsidRPr="004C79E3">
        <w:rPr>
          <w:rFonts w:ascii="Arial" w:hAnsi="Arial" w:cs="Arial"/>
          <w:sz w:val="20"/>
          <w:szCs w:val="20"/>
        </w:rPr>
        <w:t xml:space="preserve"> </w:t>
      </w:r>
    </w:p>
    <w:sectPr w:rsidR="00DC370A" w:rsidRPr="004C79E3" w:rsidSect="00B666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93" w:rsidRDefault="00AF3A93" w:rsidP="00416DA4">
      <w:pPr>
        <w:spacing w:after="0" w:line="240" w:lineRule="auto"/>
      </w:pPr>
      <w:r>
        <w:separator/>
      </w:r>
    </w:p>
  </w:endnote>
  <w:endnote w:type="continuationSeparator" w:id="0">
    <w:p w:rsidR="00AF3A93" w:rsidRDefault="00AF3A93" w:rsidP="0041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749045"/>
      <w:docPartObj>
        <w:docPartGallery w:val="Page Numbers (Bottom of Page)"/>
        <w:docPartUnique/>
      </w:docPartObj>
    </w:sdtPr>
    <w:sdtContent>
      <w:p w:rsidR="00404D3E" w:rsidRDefault="000C229B">
        <w:pPr>
          <w:pStyle w:val="Stopka"/>
          <w:jc w:val="center"/>
        </w:pPr>
        <w:r>
          <w:fldChar w:fldCharType="begin"/>
        </w:r>
        <w:r w:rsidR="00404D3E">
          <w:instrText>PAGE   \* MERGEFORMAT</w:instrText>
        </w:r>
        <w:r>
          <w:fldChar w:fldCharType="separate"/>
        </w:r>
        <w:r w:rsidR="00E21F5A">
          <w:rPr>
            <w:noProof/>
          </w:rPr>
          <w:t>1</w:t>
        </w:r>
        <w:r>
          <w:fldChar w:fldCharType="end"/>
        </w:r>
      </w:p>
    </w:sdtContent>
  </w:sdt>
  <w:p w:rsidR="00404D3E" w:rsidRDefault="00404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93" w:rsidRDefault="00AF3A93" w:rsidP="00416DA4">
      <w:pPr>
        <w:spacing w:after="0" w:line="240" w:lineRule="auto"/>
      </w:pPr>
      <w:r>
        <w:separator/>
      </w:r>
    </w:p>
  </w:footnote>
  <w:footnote w:type="continuationSeparator" w:id="0">
    <w:p w:rsidR="00AF3A93" w:rsidRDefault="00AF3A93" w:rsidP="0041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B1" w:rsidRPr="001306F9" w:rsidRDefault="001306F9" w:rsidP="001306F9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548277"/>
          <wp:effectExtent l="0" t="0" r="0" b="4445"/>
          <wp:docPr id="1" name="Obraz 1" descr="http://biw.mazowia.eu/g2/oryginal/2017_01/def92160bb13e611f6b4dde7b5c2be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7_01/def92160bb13e611f6b4dde7b5c2be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473"/>
    <w:multiLevelType w:val="hybridMultilevel"/>
    <w:tmpl w:val="06C40C62"/>
    <w:lvl w:ilvl="0" w:tplc="9FD8C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AFA"/>
    <w:multiLevelType w:val="hybridMultilevel"/>
    <w:tmpl w:val="73E20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E9A"/>
    <w:multiLevelType w:val="hybridMultilevel"/>
    <w:tmpl w:val="8D7C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1110E"/>
    <w:multiLevelType w:val="hybridMultilevel"/>
    <w:tmpl w:val="1E84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7050A"/>
    <w:multiLevelType w:val="hybridMultilevel"/>
    <w:tmpl w:val="F9FE346C"/>
    <w:lvl w:ilvl="0" w:tplc="5D7A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1F4D"/>
    <w:multiLevelType w:val="multilevel"/>
    <w:tmpl w:val="6F0C8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C14937"/>
    <w:multiLevelType w:val="hybridMultilevel"/>
    <w:tmpl w:val="5A98E240"/>
    <w:lvl w:ilvl="0" w:tplc="AB40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125"/>
    <w:multiLevelType w:val="hybridMultilevel"/>
    <w:tmpl w:val="D26AE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17B1"/>
    <w:multiLevelType w:val="hybridMultilevel"/>
    <w:tmpl w:val="AE7C41AC"/>
    <w:lvl w:ilvl="0" w:tplc="CC8EF280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14119"/>
    <w:multiLevelType w:val="hybridMultilevel"/>
    <w:tmpl w:val="BEFE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4F1"/>
    <w:multiLevelType w:val="hybridMultilevel"/>
    <w:tmpl w:val="65282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614"/>
    <w:multiLevelType w:val="hybridMultilevel"/>
    <w:tmpl w:val="78FCCA8A"/>
    <w:lvl w:ilvl="0" w:tplc="D05AC0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3414"/>
    <w:multiLevelType w:val="hybridMultilevel"/>
    <w:tmpl w:val="9370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15DF"/>
    <w:multiLevelType w:val="hybridMultilevel"/>
    <w:tmpl w:val="CF6A951A"/>
    <w:lvl w:ilvl="0" w:tplc="AF303B7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F5634"/>
    <w:multiLevelType w:val="hybridMultilevel"/>
    <w:tmpl w:val="C3263662"/>
    <w:lvl w:ilvl="0" w:tplc="3AD69626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69B4"/>
    <w:multiLevelType w:val="hybridMultilevel"/>
    <w:tmpl w:val="32461F32"/>
    <w:lvl w:ilvl="0" w:tplc="18802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877EC"/>
    <w:multiLevelType w:val="hybridMultilevel"/>
    <w:tmpl w:val="D77EB3A8"/>
    <w:lvl w:ilvl="0" w:tplc="440AB66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492F555F"/>
    <w:multiLevelType w:val="hybridMultilevel"/>
    <w:tmpl w:val="A502AE9E"/>
    <w:lvl w:ilvl="0" w:tplc="486CE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079F"/>
    <w:multiLevelType w:val="hybridMultilevel"/>
    <w:tmpl w:val="DE5C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57FB"/>
    <w:multiLevelType w:val="hybridMultilevel"/>
    <w:tmpl w:val="8F6EF0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5345A"/>
    <w:multiLevelType w:val="hybridMultilevel"/>
    <w:tmpl w:val="42A4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74D5D"/>
    <w:multiLevelType w:val="hybridMultilevel"/>
    <w:tmpl w:val="770A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604EA"/>
    <w:multiLevelType w:val="hybridMultilevel"/>
    <w:tmpl w:val="EA403C0A"/>
    <w:lvl w:ilvl="0" w:tplc="5FB2CF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04F79"/>
    <w:multiLevelType w:val="hybridMultilevel"/>
    <w:tmpl w:val="2B02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269B6"/>
    <w:multiLevelType w:val="hybridMultilevel"/>
    <w:tmpl w:val="6E621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70D41"/>
    <w:multiLevelType w:val="hybridMultilevel"/>
    <w:tmpl w:val="F6D0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F6011"/>
    <w:multiLevelType w:val="hybridMultilevel"/>
    <w:tmpl w:val="5FBA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735C0"/>
    <w:multiLevelType w:val="hybridMultilevel"/>
    <w:tmpl w:val="DAC8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27"/>
  </w:num>
  <w:num w:numId="7">
    <w:abstractNumId w:val="19"/>
  </w:num>
  <w:num w:numId="8">
    <w:abstractNumId w:val="24"/>
  </w:num>
  <w:num w:numId="9">
    <w:abstractNumId w:val="16"/>
  </w:num>
  <w:num w:numId="10">
    <w:abstractNumId w:val="26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25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  <w:num w:numId="20">
    <w:abstractNumId w:val="20"/>
  </w:num>
  <w:num w:numId="21">
    <w:abstractNumId w:val="7"/>
  </w:num>
  <w:num w:numId="22">
    <w:abstractNumId w:val="15"/>
  </w:num>
  <w:num w:numId="23">
    <w:abstractNumId w:val="22"/>
  </w:num>
  <w:num w:numId="24">
    <w:abstractNumId w:val="17"/>
  </w:num>
  <w:num w:numId="25">
    <w:abstractNumId w:val="6"/>
  </w:num>
  <w:num w:numId="26">
    <w:abstractNumId w:val="11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16DA4"/>
    <w:rsid w:val="0001427C"/>
    <w:rsid w:val="00027F7C"/>
    <w:rsid w:val="000333EF"/>
    <w:rsid w:val="00072A8A"/>
    <w:rsid w:val="000869D1"/>
    <w:rsid w:val="000A556E"/>
    <w:rsid w:val="000C229B"/>
    <w:rsid w:val="000F387E"/>
    <w:rsid w:val="00104487"/>
    <w:rsid w:val="001306F9"/>
    <w:rsid w:val="00131E10"/>
    <w:rsid w:val="00137A0E"/>
    <w:rsid w:val="0015796E"/>
    <w:rsid w:val="00157C2E"/>
    <w:rsid w:val="001644EB"/>
    <w:rsid w:val="00167FD3"/>
    <w:rsid w:val="001E4F42"/>
    <w:rsid w:val="001E6E35"/>
    <w:rsid w:val="001E7106"/>
    <w:rsid w:val="001F0433"/>
    <w:rsid w:val="001F52C5"/>
    <w:rsid w:val="00205A66"/>
    <w:rsid w:val="00232236"/>
    <w:rsid w:val="00241F00"/>
    <w:rsid w:val="002531D0"/>
    <w:rsid w:val="0027524A"/>
    <w:rsid w:val="002A77CB"/>
    <w:rsid w:val="002B3489"/>
    <w:rsid w:val="002C11F4"/>
    <w:rsid w:val="002F5EC7"/>
    <w:rsid w:val="00316159"/>
    <w:rsid w:val="0036645C"/>
    <w:rsid w:val="00393F15"/>
    <w:rsid w:val="003A1BBC"/>
    <w:rsid w:val="003D59F3"/>
    <w:rsid w:val="003E3F79"/>
    <w:rsid w:val="003E7B6B"/>
    <w:rsid w:val="00402F7B"/>
    <w:rsid w:val="00404D3E"/>
    <w:rsid w:val="00416DA4"/>
    <w:rsid w:val="00425C47"/>
    <w:rsid w:val="00427923"/>
    <w:rsid w:val="004538FF"/>
    <w:rsid w:val="00483B33"/>
    <w:rsid w:val="004902D6"/>
    <w:rsid w:val="004A0583"/>
    <w:rsid w:val="004C79E3"/>
    <w:rsid w:val="004D4747"/>
    <w:rsid w:val="004D779F"/>
    <w:rsid w:val="004F0674"/>
    <w:rsid w:val="00511FA7"/>
    <w:rsid w:val="005320BE"/>
    <w:rsid w:val="00543BA3"/>
    <w:rsid w:val="00551B5A"/>
    <w:rsid w:val="00555FB6"/>
    <w:rsid w:val="00583041"/>
    <w:rsid w:val="00590A98"/>
    <w:rsid w:val="00595367"/>
    <w:rsid w:val="005A77E8"/>
    <w:rsid w:val="005B2CF0"/>
    <w:rsid w:val="005B73D0"/>
    <w:rsid w:val="005E04E4"/>
    <w:rsid w:val="005E3EEB"/>
    <w:rsid w:val="005E5620"/>
    <w:rsid w:val="005F461F"/>
    <w:rsid w:val="006068EA"/>
    <w:rsid w:val="00622614"/>
    <w:rsid w:val="00635B86"/>
    <w:rsid w:val="006726A5"/>
    <w:rsid w:val="00672823"/>
    <w:rsid w:val="006A0991"/>
    <w:rsid w:val="006B0599"/>
    <w:rsid w:val="006B3A34"/>
    <w:rsid w:val="006C3277"/>
    <w:rsid w:val="006C51F3"/>
    <w:rsid w:val="006D090D"/>
    <w:rsid w:val="00711CD3"/>
    <w:rsid w:val="007147FD"/>
    <w:rsid w:val="0073470C"/>
    <w:rsid w:val="00736D9A"/>
    <w:rsid w:val="00744B19"/>
    <w:rsid w:val="00750349"/>
    <w:rsid w:val="00750B17"/>
    <w:rsid w:val="007839AB"/>
    <w:rsid w:val="00785B6E"/>
    <w:rsid w:val="007A551A"/>
    <w:rsid w:val="007B304F"/>
    <w:rsid w:val="007C4867"/>
    <w:rsid w:val="007D28CD"/>
    <w:rsid w:val="008527FE"/>
    <w:rsid w:val="00867466"/>
    <w:rsid w:val="008760BA"/>
    <w:rsid w:val="008A62FB"/>
    <w:rsid w:val="008B36F7"/>
    <w:rsid w:val="008B47AC"/>
    <w:rsid w:val="008D073C"/>
    <w:rsid w:val="008F05AD"/>
    <w:rsid w:val="008F793B"/>
    <w:rsid w:val="009419C6"/>
    <w:rsid w:val="00945A25"/>
    <w:rsid w:val="00961399"/>
    <w:rsid w:val="0098026F"/>
    <w:rsid w:val="00993210"/>
    <w:rsid w:val="00995953"/>
    <w:rsid w:val="009D289C"/>
    <w:rsid w:val="009D523B"/>
    <w:rsid w:val="009D73B1"/>
    <w:rsid w:val="009E5B5C"/>
    <w:rsid w:val="009E7182"/>
    <w:rsid w:val="009F091F"/>
    <w:rsid w:val="00A405FB"/>
    <w:rsid w:val="00A51C16"/>
    <w:rsid w:val="00A67428"/>
    <w:rsid w:val="00A86DB1"/>
    <w:rsid w:val="00AB223A"/>
    <w:rsid w:val="00AE0AB8"/>
    <w:rsid w:val="00AE3091"/>
    <w:rsid w:val="00AE79BA"/>
    <w:rsid w:val="00AF3A93"/>
    <w:rsid w:val="00B55611"/>
    <w:rsid w:val="00B66697"/>
    <w:rsid w:val="00B7071E"/>
    <w:rsid w:val="00B71E22"/>
    <w:rsid w:val="00C02F8A"/>
    <w:rsid w:val="00C123CA"/>
    <w:rsid w:val="00C72466"/>
    <w:rsid w:val="00CB718D"/>
    <w:rsid w:val="00CC47AC"/>
    <w:rsid w:val="00CF10E2"/>
    <w:rsid w:val="00CF6BE5"/>
    <w:rsid w:val="00D0220B"/>
    <w:rsid w:val="00D05E95"/>
    <w:rsid w:val="00D21FD0"/>
    <w:rsid w:val="00D2223C"/>
    <w:rsid w:val="00D31994"/>
    <w:rsid w:val="00D37ADC"/>
    <w:rsid w:val="00D47E7D"/>
    <w:rsid w:val="00D53868"/>
    <w:rsid w:val="00DC1021"/>
    <w:rsid w:val="00DC13F7"/>
    <w:rsid w:val="00DC370A"/>
    <w:rsid w:val="00DC77DC"/>
    <w:rsid w:val="00DD1DDA"/>
    <w:rsid w:val="00DE54E2"/>
    <w:rsid w:val="00E06F2C"/>
    <w:rsid w:val="00E21F5A"/>
    <w:rsid w:val="00E45862"/>
    <w:rsid w:val="00E768F1"/>
    <w:rsid w:val="00EA0D12"/>
    <w:rsid w:val="00EA43BB"/>
    <w:rsid w:val="00EE445D"/>
    <w:rsid w:val="00F234A9"/>
    <w:rsid w:val="00F23EE3"/>
    <w:rsid w:val="00F35E5E"/>
    <w:rsid w:val="00F640BA"/>
    <w:rsid w:val="00F900A7"/>
    <w:rsid w:val="00F91B72"/>
    <w:rsid w:val="00FD6C7C"/>
    <w:rsid w:val="00FF26EF"/>
    <w:rsid w:val="00FF29AF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6DA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A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073C"/>
    <w:pPr>
      <w:ind w:left="720"/>
      <w:contextualSpacing/>
    </w:pPr>
  </w:style>
  <w:style w:type="paragraph" w:customStyle="1" w:styleId="Default">
    <w:name w:val="Default"/>
    <w:rsid w:val="006226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8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8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E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D5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lkowicz@moris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olkowicz@moris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olkowicz@moris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E1CD-D287-4851-BFA8-6D757D6E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2017-08-14T08:21:00Z</dcterms:created>
  <dcterms:modified xsi:type="dcterms:W3CDTF">2017-08-14T08:21:00Z</dcterms:modified>
</cp:coreProperties>
</file>